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D26F" w14:textId="6947A339" w:rsidR="00BB1EEC" w:rsidRDefault="00BB1EE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A36E07" wp14:editId="135DF296">
            <wp:simplePos x="0" y="0"/>
            <wp:positionH relativeFrom="column">
              <wp:posOffset>5581650</wp:posOffset>
            </wp:positionH>
            <wp:positionV relativeFrom="paragraph">
              <wp:posOffset>-638175</wp:posOffset>
            </wp:positionV>
            <wp:extent cx="4107815" cy="1390650"/>
            <wp:effectExtent l="0" t="0" r="6985" b="0"/>
            <wp:wrapNone/>
            <wp:docPr id="28" name="Picture 28" descr="P:\Brand Guidelines\NEW brand guidelines 2016\Current BDCFT brand logo in colou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rand Guidelines\NEW brand guidelines 2016\Current BDCFT brand logo in colour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17A3" w14:textId="375AD12C" w:rsidR="00BB1EEC" w:rsidRDefault="00BB1EEC"/>
    <w:p w14:paraId="2D9546CF" w14:textId="77777777" w:rsidR="0090383B" w:rsidRDefault="0090383B"/>
    <w:p w14:paraId="6EAEE6FE" w14:textId="6C63AF4B" w:rsidR="00FB5BEE" w:rsidRDefault="00872A1C" w:rsidP="00FE693E">
      <w:pPr>
        <w:jc w:val="center"/>
        <w:rPr>
          <w:sz w:val="40"/>
          <w:szCs w:val="40"/>
          <w:u w:val="single"/>
        </w:rPr>
      </w:pPr>
      <w:bookmarkStart w:id="0" w:name="_Hlk164266339"/>
      <w:r w:rsidRPr="00257E3B">
        <w:rPr>
          <w:sz w:val="40"/>
          <w:szCs w:val="40"/>
          <w:u w:val="single"/>
        </w:rPr>
        <w:t>Palliative Care and End of Life training schedule 2024</w:t>
      </w:r>
      <w:r w:rsidR="0041687F" w:rsidRPr="00257E3B">
        <w:rPr>
          <w:sz w:val="40"/>
          <w:szCs w:val="40"/>
          <w:u w:val="single"/>
        </w:rPr>
        <w:t xml:space="preserve"> </w:t>
      </w:r>
      <w:r w:rsidR="00E251C7">
        <w:rPr>
          <w:sz w:val="40"/>
          <w:szCs w:val="40"/>
          <w:u w:val="single"/>
        </w:rPr>
        <w:t xml:space="preserve">FREE </w:t>
      </w:r>
      <w:r w:rsidR="007C0B93" w:rsidRPr="00257E3B">
        <w:rPr>
          <w:sz w:val="40"/>
          <w:szCs w:val="40"/>
          <w:u w:val="single"/>
        </w:rPr>
        <w:t>fo</w:t>
      </w:r>
      <w:r w:rsidR="007C0B93">
        <w:rPr>
          <w:sz w:val="40"/>
          <w:szCs w:val="40"/>
          <w:u w:val="single"/>
        </w:rPr>
        <w:t>r</w:t>
      </w:r>
      <w:r w:rsidR="007C0B93" w:rsidRPr="00257E3B">
        <w:rPr>
          <w:sz w:val="40"/>
          <w:szCs w:val="40"/>
          <w:u w:val="single"/>
        </w:rPr>
        <w:t xml:space="preserve"> CARE</w:t>
      </w:r>
      <w:r w:rsidR="0041687F" w:rsidRPr="00257E3B">
        <w:rPr>
          <w:sz w:val="40"/>
          <w:szCs w:val="40"/>
          <w:u w:val="single"/>
        </w:rPr>
        <w:t xml:space="preserve"> HOME </w:t>
      </w:r>
      <w:r w:rsidR="00B25666" w:rsidRPr="00257E3B">
        <w:rPr>
          <w:sz w:val="40"/>
          <w:szCs w:val="40"/>
          <w:u w:val="single"/>
        </w:rPr>
        <w:t>&amp; DOMICILLARY CARE TEAMS</w:t>
      </w:r>
    </w:p>
    <w:p w14:paraId="1D645F4C" w14:textId="77777777" w:rsidR="00520854" w:rsidRPr="00E251C7" w:rsidRDefault="00520854" w:rsidP="00520854">
      <w:pPr>
        <w:jc w:val="center"/>
        <w:rPr>
          <w:b/>
          <w:bCs/>
          <w:color w:val="4472C4" w:themeColor="accent1"/>
          <w:sz w:val="28"/>
          <w:szCs w:val="28"/>
        </w:rPr>
      </w:pPr>
      <w:r w:rsidRPr="00E251C7">
        <w:rPr>
          <w:b/>
          <w:bCs/>
          <w:color w:val="4472C4" w:themeColor="accent1"/>
          <w:sz w:val="28"/>
          <w:szCs w:val="28"/>
        </w:rPr>
        <w:t>Palliative care and End of life 9-1pm</w:t>
      </w:r>
    </w:p>
    <w:p w14:paraId="2EA89BA9" w14:textId="77777777" w:rsidR="00520854" w:rsidRPr="00E251C7" w:rsidRDefault="00520854" w:rsidP="00520854">
      <w:pPr>
        <w:jc w:val="center"/>
        <w:rPr>
          <w:b/>
          <w:bCs/>
          <w:color w:val="4472C4" w:themeColor="accent1"/>
          <w:sz w:val="28"/>
          <w:szCs w:val="28"/>
        </w:rPr>
      </w:pPr>
      <w:r w:rsidRPr="00E251C7">
        <w:rPr>
          <w:b/>
          <w:bCs/>
          <w:color w:val="4472C4" w:themeColor="accent1"/>
          <w:sz w:val="28"/>
          <w:szCs w:val="28"/>
        </w:rPr>
        <w:t>Syringe driver – 2-4pm</w:t>
      </w:r>
    </w:p>
    <w:p w14:paraId="39EE0497" w14:textId="77777777" w:rsidR="001B2CC3" w:rsidRDefault="001B2CC3" w:rsidP="004B5AC4">
      <w:pPr>
        <w:jc w:val="center"/>
        <w:rPr>
          <w:sz w:val="28"/>
          <w:szCs w:val="28"/>
          <w:u w:val="single"/>
        </w:rPr>
      </w:pPr>
    </w:p>
    <w:p w14:paraId="68A91A9D" w14:textId="77777777" w:rsidR="001B2CC3" w:rsidRDefault="001B2CC3" w:rsidP="004B5AC4">
      <w:pPr>
        <w:jc w:val="center"/>
        <w:rPr>
          <w:sz w:val="28"/>
          <w:szCs w:val="28"/>
          <w:u w:val="single"/>
        </w:rPr>
      </w:pPr>
    </w:p>
    <w:p w14:paraId="1CD77EB8" w14:textId="77777777" w:rsidR="001B2CC3" w:rsidRDefault="001B2CC3" w:rsidP="004B5AC4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5386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B2CC3" w14:paraId="51F37064" w14:textId="77777777" w:rsidTr="00520854">
        <w:tc>
          <w:tcPr>
            <w:tcW w:w="6974" w:type="dxa"/>
          </w:tcPr>
          <w:p w14:paraId="27938CF6" w14:textId="788C176B" w:rsidR="001B2CC3" w:rsidRPr="0054177F" w:rsidRDefault="008760EE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760E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</w:t>
            </w:r>
          </w:p>
        </w:tc>
        <w:tc>
          <w:tcPr>
            <w:tcW w:w="6974" w:type="dxa"/>
          </w:tcPr>
          <w:p w14:paraId="62938F75" w14:textId="426EAD43" w:rsidR="001B2CC3" w:rsidRPr="00E2266D" w:rsidRDefault="0054177F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 w:rsidR="008E5D10"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</w:t>
            </w:r>
            <w:r w:rsidR="00FA7146" w:rsidRPr="00E2266D">
              <w:rPr>
                <w:sz w:val="28"/>
                <w:szCs w:val="28"/>
              </w:rPr>
              <w:t xml:space="preserve">3LD RM </w:t>
            </w:r>
            <w:r w:rsidR="001D1165">
              <w:rPr>
                <w:sz w:val="28"/>
                <w:szCs w:val="28"/>
              </w:rPr>
              <w:t>4.25</w:t>
            </w:r>
          </w:p>
        </w:tc>
      </w:tr>
      <w:tr w:rsidR="001B2CC3" w14:paraId="28BFBF86" w14:textId="77777777" w:rsidTr="00520854">
        <w:tc>
          <w:tcPr>
            <w:tcW w:w="6974" w:type="dxa"/>
          </w:tcPr>
          <w:p w14:paraId="032B93F5" w14:textId="1CEBA94A" w:rsidR="001B2CC3" w:rsidRPr="0054177F" w:rsidRDefault="001D1165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D116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6974" w:type="dxa"/>
          </w:tcPr>
          <w:p w14:paraId="39D7D97F" w14:textId="75176CEB" w:rsidR="001B2CC3" w:rsidRPr="00E2266D" w:rsidRDefault="00FA7146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 w:rsidR="008E5D10"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RM </w:t>
            </w:r>
            <w:r w:rsidR="00E2266D">
              <w:rPr>
                <w:sz w:val="28"/>
                <w:szCs w:val="28"/>
              </w:rPr>
              <w:t>4.25</w:t>
            </w:r>
          </w:p>
        </w:tc>
      </w:tr>
      <w:tr w:rsidR="001B2CC3" w14:paraId="2759D209" w14:textId="77777777" w:rsidTr="00520854">
        <w:tc>
          <w:tcPr>
            <w:tcW w:w="6974" w:type="dxa"/>
          </w:tcPr>
          <w:p w14:paraId="5F232EC0" w14:textId="55A3AFA8" w:rsidR="001B2CC3" w:rsidRPr="0054177F" w:rsidRDefault="00CC47C3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C47C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6974" w:type="dxa"/>
          </w:tcPr>
          <w:p w14:paraId="63C568FE" w14:textId="3BF382C3" w:rsidR="001B2CC3" w:rsidRPr="00E2266D" w:rsidRDefault="00FA7146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 w:rsidR="00E57E7D"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RM </w:t>
            </w:r>
            <w:r w:rsidR="00CC47C3">
              <w:rPr>
                <w:sz w:val="28"/>
                <w:szCs w:val="28"/>
              </w:rPr>
              <w:t>4.25</w:t>
            </w:r>
          </w:p>
        </w:tc>
      </w:tr>
      <w:tr w:rsidR="001B2CC3" w14:paraId="54F8D48B" w14:textId="77777777" w:rsidTr="00520854">
        <w:tc>
          <w:tcPr>
            <w:tcW w:w="6974" w:type="dxa"/>
          </w:tcPr>
          <w:p w14:paraId="3BDB5D1D" w14:textId="78FE67D2" w:rsidR="001B2CC3" w:rsidRPr="0054177F" w:rsidRDefault="00463E74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63E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6974" w:type="dxa"/>
          </w:tcPr>
          <w:p w14:paraId="69900410" w14:textId="52E1DE8C" w:rsidR="001B2CC3" w:rsidRPr="00E2266D" w:rsidRDefault="00FA7146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 w:rsidR="00E57E7D"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RM </w:t>
            </w:r>
            <w:r w:rsidR="00463E74">
              <w:rPr>
                <w:sz w:val="28"/>
                <w:szCs w:val="28"/>
              </w:rPr>
              <w:t>5</w:t>
            </w:r>
          </w:p>
        </w:tc>
      </w:tr>
      <w:tr w:rsidR="001B2CC3" w14:paraId="59E5BEE0" w14:textId="77777777" w:rsidTr="00520854">
        <w:tc>
          <w:tcPr>
            <w:tcW w:w="6974" w:type="dxa"/>
          </w:tcPr>
          <w:p w14:paraId="68FEC690" w14:textId="79CDC6A4" w:rsidR="001B2CC3" w:rsidRPr="0054177F" w:rsidRDefault="001B2CC3" w:rsidP="00541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11147C00" w14:textId="6084A219" w:rsidR="001B2CC3" w:rsidRPr="00E2266D" w:rsidRDefault="001B2CC3" w:rsidP="00E2266D">
            <w:pPr>
              <w:jc w:val="center"/>
              <w:rPr>
                <w:sz w:val="28"/>
                <w:szCs w:val="28"/>
              </w:rPr>
            </w:pPr>
          </w:p>
        </w:tc>
      </w:tr>
      <w:tr w:rsidR="001B2CC3" w14:paraId="046CC75D" w14:textId="77777777" w:rsidTr="00520854">
        <w:tc>
          <w:tcPr>
            <w:tcW w:w="6974" w:type="dxa"/>
          </w:tcPr>
          <w:p w14:paraId="5DD87E06" w14:textId="664A872D" w:rsidR="001B2CC3" w:rsidRPr="0054177F" w:rsidRDefault="001B2CC3" w:rsidP="00541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5567A689" w14:textId="5B4B7E02" w:rsidR="001B2CC3" w:rsidRPr="00E2266D" w:rsidRDefault="001B2CC3" w:rsidP="00E22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36F183" w14:textId="77777777" w:rsidR="001B2CC3" w:rsidRDefault="001B2CC3" w:rsidP="00257E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email </w:t>
      </w:r>
      <w:hyperlink r:id="rId5" w:history="1">
        <w:r w:rsidRPr="001F0234">
          <w:rPr>
            <w:rStyle w:val="Hyperlink"/>
            <w:sz w:val="28"/>
            <w:szCs w:val="28"/>
          </w:rPr>
          <w:t>palliativecareadmin@bdct.nhs.uk</w:t>
        </w:r>
      </w:hyperlink>
      <w:r>
        <w:rPr>
          <w:sz w:val="28"/>
          <w:szCs w:val="28"/>
          <w:u w:val="single"/>
        </w:rPr>
        <w:t xml:space="preserve"> to book a place.</w:t>
      </w:r>
    </w:p>
    <w:p w14:paraId="4CDBF5CC" w14:textId="56DBCBE3" w:rsidR="00BE3536" w:rsidRDefault="001B2CC3" w:rsidP="00257E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State the training and date you wish to attend</w:t>
      </w:r>
    </w:p>
    <w:bookmarkEnd w:id="0"/>
    <w:p w14:paraId="04171A2A" w14:textId="24A08D7F" w:rsidR="00CB3D07" w:rsidRDefault="00FD57A1" w:rsidP="00CB3D07">
      <w:pPr>
        <w:rPr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CDF4F3E" wp14:editId="22A1E32F">
            <wp:simplePos x="0" y="0"/>
            <wp:positionH relativeFrom="column">
              <wp:posOffset>5553075</wp:posOffset>
            </wp:positionH>
            <wp:positionV relativeFrom="paragraph">
              <wp:posOffset>-741045</wp:posOffset>
            </wp:positionV>
            <wp:extent cx="4107815" cy="1390650"/>
            <wp:effectExtent l="0" t="0" r="6985" b="0"/>
            <wp:wrapNone/>
            <wp:docPr id="1406141102" name="Picture 1406141102" descr="P:\Brand Guidelines\NEW brand guidelines 2016\Current BDCFT brand logo in colou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rand Guidelines\NEW brand guidelines 2016\Current BDCFT brand logo in colour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B0B46" w14:textId="2CD28E0F" w:rsidR="00FD57A1" w:rsidRDefault="00FD57A1" w:rsidP="00CB3D07">
      <w:pPr>
        <w:rPr>
          <w:sz w:val="28"/>
          <w:szCs w:val="28"/>
          <w:u w:val="single"/>
        </w:rPr>
      </w:pPr>
    </w:p>
    <w:p w14:paraId="6123820A" w14:textId="10401C0C" w:rsidR="00CB3D07" w:rsidRDefault="00CB3D07" w:rsidP="00CB3D07">
      <w:pPr>
        <w:jc w:val="center"/>
        <w:rPr>
          <w:sz w:val="40"/>
          <w:szCs w:val="40"/>
          <w:u w:val="single"/>
        </w:rPr>
      </w:pPr>
      <w:r w:rsidRPr="00257E3B">
        <w:rPr>
          <w:sz w:val="40"/>
          <w:szCs w:val="40"/>
          <w:u w:val="single"/>
        </w:rPr>
        <w:t xml:space="preserve">Palliative Care and End of Life training schedule 2024 </w:t>
      </w:r>
      <w:r w:rsidR="00E251C7">
        <w:rPr>
          <w:sz w:val="40"/>
          <w:szCs w:val="40"/>
          <w:u w:val="single"/>
        </w:rPr>
        <w:t xml:space="preserve">FREE </w:t>
      </w:r>
      <w:r w:rsidRPr="00257E3B">
        <w:rPr>
          <w:sz w:val="40"/>
          <w:szCs w:val="40"/>
          <w:u w:val="single"/>
        </w:rPr>
        <w:t>for CARE HOME &amp; DOMISCILLARY CARE TEAMS</w:t>
      </w:r>
    </w:p>
    <w:p w14:paraId="2A40ABAD" w14:textId="77777777" w:rsidR="00CB3D07" w:rsidRPr="00E251C7" w:rsidRDefault="00CB3D07" w:rsidP="00CB3D07">
      <w:pPr>
        <w:jc w:val="center"/>
        <w:rPr>
          <w:b/>
          <w:bCs/>
          <w:color w:val="4472C4" w:themeColor="accent1"/>
          <w:sz w:val="28"/>
          <w:szCs w:val="28"/>
        </w:rPr>
      </w:pPr>
      <w:r w:rsidRPr="00E251C7">
        <w:rPr>
          <w:b/>
          <w:bCs/>
          <w:color w:val="4472C4" w:themeColor="accent1"/>
          <w:sz w:val="28"/>
          <w:szCs w:val="28"/>
        </w:rPr>
        <w:t>Palliative care and End of life 9-1pm</w:t>
      </w:r>
    </w:p>
    <w:p w14:paraId="0E06D0DC" w14:textId="77777777" w:rsidR="00CB3D07" w:rsidRPr="00E251C7" w:rsidRDefault="00CB3D07" w:rsidP="00CB3D07">
      <w:pPr>
        <w:jc w:val="center"/>
        <w:rPr>
          <w:b/>
          <w:bCs/>
          <w:color w:val="4472C4" w:themeColor="accent1"/>
          <w:sz w:val="28"/>
          <w:szCs w:val="28"/>
        </w:rPr>
      </w:pPr>
      <w:r w:rsidRPr="00E251C7">
        <w:rPr>
          <w:b/>
          <w:bCs/>
          <w:color w:val="4472C4" w:themeColor="accent1"/>
          <w:sz w:val="28"/>
          <w:szCs w:val="28"/>
        </w:rPr>
        <w:t>Syringe driver – 2-4pm</w:t>
      </w:r>
    </w:p>
    <w:p w14:paraId="36874690" w14:textId="77777777" w:rsidR="00CB3D07" w:rsidRDefault="00CB3D07" w:rsidP="00CB3D07">
      <w:pPr>
        <w:jc w:val="center"/>
        <w:rPr>
          <w:sz w:val="28"/>
          <w:szCs w:val="28"/>
          <w:u w:val="single"/>
        </w:rPr>
      </w:pPr>
    </w:p>
    <w:p w14:paraId="7EAAD674" w14:textId="77777777" w:rsidR="00CB3D07" w:rsidRDefault="00CB3D07" w:rsidP="00CB3D07">
      <w:pPr>
        <w:jc w:val="center"/>
        <w:rPr>
          <w:sz w:val="28"/>
          <w:szCs w:val="28"/>
          <w:u w:val="single"/>
        </w:rPr>
      </w:pPr>
    </w:p>
    <w:p w14:paraId="1B5E469C" w14:textId="066449CC" w:rsidR="00D2099F" w:rsidRDefault="00D2099F" w:rsidP="00CF06F3">
      <w:pPr>
        <w:jc w:val="center"/>
        <w:rPr>
          <w:sz w:val="28"/>
          <w:szCs w:val="28"/>
          <w:u w:val="single"/>
        </w:rPr>
      </w:pPr>
      <w:r w:rsidRPr="00D2099F">
        <w:rPr>
          <w:color w:val="FF0000"/>
          <w:sz w:val="28"/>
          <w:szCs w:val="28"/>
          <w:u w:val="single"/>
        </w:rPr>
        <w:t xml:space="preserve">LINK STAFF MEETING – </w:t>
      </w:r>
      <w:r w:rsidR="00AA2882">
        <w:rPr>
          <w:color w:val="FF0000"/>
          <w:sz w:val="28"/>
          <w:szCs w:val="28"/>
          <w:u w:val="single"/>
        </w:rPr>
        <w:t xml:space="preserve">limited to </w:t>
      </w:r>
      <w:r w:rsidR="0036437F">
        <w:rPr>
          <w:color w:val="FF0000"/>
          <w:sz w:val="28"/>
          <w:szCs w:val="28"/>
          <w:u w:val="single"/>
        </w:rPr>
        <w:t>ONE</w:t>
      </w:r>
      <w:r w:rsidRPr="00D2099F">
        <w:rPr>
          <w:color w:val="FF0000"/>
          <w:sz w:val="28"/>
          <w:szCs w:val="28"/>
          <w:u w:val="single"/>
        </w:rPr>
        <w:t xml:space="preserve"> </w:t>
      </w:r>
      <w:r w:rsidR="0036437F">
        <w:rPr>
          <w:color w:val="FF0000"/>
          <w:sz w:val="28"/>
          <w:szCs w:val="28"/>
          <w:u w:val="single"/>
        </w:rPr>
        <w:t>place</w:t>
      </w:r>
      <w:r w:rsidRPr="00D2099F">
        <w:rPr>
          <w:color w:val="FF0000"/>
          <w:sz w:val="28"/>
          <w:szCs w:val="28"/>
          <w:u w:val="single"/>
        </w:rPr>
        <w:t xml:space="preserve"> only </w:t>
      </w:r>
      <w:r w:rsidR="0036437F">
        <w:rPr>
          <w:color w:val="FF0000"/>
          <w:sz w:val="28"/>
          <w:szCs w:val="28"/>
          <w:u w:val="single"/>
        </w:rPr>
        <w:t xml:space="preserve">per </w:t>
      </w:r>
      <w:r w:rsidR="00211968">
        <w:rPr>
          <w:color w:val="FF0000"/>
          <w:sz w:val="28"/>
          <w:szCs w:val="28"/>
          <w:u w:val="single"/>
        </w:rPr>
        <w:t>CARE HOME</w:t>
      </w:r>
    </w:p>
    <w:p w14:paraId="7AF21FAA" w14:textId="77777777" w:rsidR="00CB3D07" w:rsidRDefault="00CB3D07" w:rsidP="00CB3D07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5386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B3D07" w14:paraId="6D957F25" w14:textId="77777777" w:rsidTr="00995DDC">
        <w:tc>
          <w:tcPr>
            <w:tcW w:w="6974" w:type="dxa"/>
          </w:tcPr>
          <w:p w14:paraId="35B5C2F5" w14:textId="03CC2909" w:rsidR="00CB3D07" w:rsidRPr="0054177F" w:rsidRDefault="00DA7575" w:rsidP="0099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757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6974" w:type="dxa"/>
          </w:tcPr>
          <w:p w14:paraId="1904F0C5" w14:textId="3150FA0E" w:rsidR="00CB3D07" w:rsidRPr="00E2266D" w:rsidRDefault="00CB3D07" w:rsidP="00995DDC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RM</w:t>
            </w:r>
            <w:r w:rsidR="001B24B0">
              <w:rPr>
                <w:sz w:val="28"/>
                <w:szCs w:val="28"/>
              </w:rPr>
              <w:t xml:space="preserve"> 4.25</w:t>
            </w:r>
          </w:p>
        </w:tc>
      </w:tr>
      <w:tr w:rsidR="00CB3D07" w14:paraId="77047F67" w14:textId="77777777" w:rsidTr="00995DDC">
        <w:tc>
          <w:tcPr>
            <w:tcW w:w="6974" w:type="dxa"/>
          </w:tcPr>
          <w:p w14:paraId="7511156B" w14:textId="23E0FCE1" w:rsidR="00CB3D07" w:rsidRPr="00D2099F" w:rsidRDefault="007E5E33" w:rsidP="00995DDC">
            <w:pPr>
              <w:jc w:val="center"/>
              <w:rPr>
                <w:color w:val="FF0000"/>
                <w:sz w:val="28"/>
                <w:szCs w:val="28"/>
              </w:rPr>
            </w:pPr>
            <w:r w:rsidRPr="00D2099F">
              <w:rPr>
                <w:color w:val="FF0000"/>
                <w:sz w:val="28"/>
                <w:szCs w:val="28"/>
              </w:rPr>
              <w:t>17</w:t>
            </w:r>
            <w:r w:rsidRPr="00D2099F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D2099F">
              <w:rPr>
                <w:color w:val="FF0000"/>
                <w:sz w:val="28"/>
                <w:szCs w:val="28"/>
              </w:rPr>
              <w:t xml:space="preserve"> Sept</w:t>
            </w:r>
            <w:r w:rsidR="00FB4D87" w:rsidRPr="00D2099F">
              <w:rPr>
                <w:color w:val="FF0000"/>
                <w:sz w:val="28"/>
                <w:szCs w:val="28"/>
              </w:rPr>
              <w:t xml:space="preserve"> – LINK STAFF MEETING 9-2PM</w:t>
            </w:r>
          </w:p>
        </w:tc>
        <w:tc>
          <w:tcPr>
            <w:tcW w:w="6974" w:type="dxa"/>
          </w:tcPr>
          <w:p w14:paraId="2B6FB1CB" w14:textId="4813CADD" w:rsidR="00CB3D07" w:rsidRPr="00D2099F" w:rsidRDefault="00FB4D87" w:rsidP="00995DDC">
            <w:pPr>
              <w:jc w:val="center"/>
              <w:rPr>
                <w:color w:val="FF0000"/>
                <w:sz w:val="28"/>
                <w:szCs w:val="28"/>
              </w:rPr>
            </w:pPr>
            <w:r w:rsidRPr="00D2099F">
              <w:rPr>
                <w:color w:val="FF0000"/>
                <w:sz w:val="28"/>
                <w:szCs w:val="28"/>
              </w:rPr>
              <w:t>Marie Curie Hospice BD</w:t>
            </w:r>
            <w:r w:rsidR="00EF4B08" w:rsidRPr="00D2099F">
              <w:rPr>
                <w:color w:val="FF0000"/>
                <w:sz w:val="28"/>
                <w:szCs w:val="28"/>
              </w:rPr>
              <w:t>3 9LE</w:t>
            </w:r>
          </w:p>
        </w:tc>
      </w:tr>
      <w:tr w:rsidR="00CB3D07" w14:paraId="4920D45D" w14:textId="77777777" w:rsidTr="00995DDC">
        <w:tc>
          <w:tcPr>
            <w:tcW w:w="6974" w:type="dxa"/>
          </w:tcPr>
          <w:p w14:paraId="02987747" w14:textId="118DEDD6" w:rsidR="00CB3D07" w:rsidRPr="0054177F" w:rsidRDefault="007E5E33" w:rsidP="0099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E5E3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6974" w:type="dxa"/>
          </w:tcPr>
          <w:p w14:paraId="2E247ECA" w14:textId="1524CBEF" w:rsidR="00CB3D07" w:rsidRPr="00E2266D" w:rsidRDefault="00CB3D07" w:rsidP="00995DDC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RM </w:t>
            </w:r>
            <w:r w:rsidR="00F06DF9">
              <w:rPr>
                <w:sz w:val="28"/>
                <w:szCs w:val="28"/>
              </w:rPr>
              <w:t>4.25</w:t>
            </w:r>
          </w:p>
        </w:tc>
      </w:tr>
      <w:tr w:rsidR="00CB3D07" w14:paraId="693FBC86" w14:textId="77777777" w:rsidTr="00995DDC">
        <w:tc>
          <w:tcPr>
            <w:tcW w:w="6974" w:type="dxa"/>
          </w:tcPr>
          <w:p w14:paraId="0B7FE17C" w14:textId="257CD6DD" w:rsidR="00CB3D07" w:rsidRPr="0054177F" w:rsidRDefault="007E5E33" w:rsidP="0099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E5E3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6974" w:type="dxa"/>
          </w:tcPr>
          <w:p w14:paraId="43FA0287" w14:textId="1B364FEA" w:rsidR="00CB3D07" w:rsidRPr="00E2266D" w:rsidRDefault="00CB3D07" w:rsidP="00995DDC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RM </w:t>
            </w:r>
            <w:r w:rsidR="00626C34">
              <w:rPr>
                <w:sz w:val="28"/>
                <w:szCs w:val="28"/>
              </w:rPr>
              <w:t>4.25</w:t>
            </w:r>
          </w:p>
        </w:tc>
      </w:tr>
      <w:tr w:rsidR="00CB3D07" w14:paraId="324A1456" w14:textId="77777777" w:rsidTr="00995DDC">
        <w:tc>
          <w:tcPr>
            <w:tcW w:w="6974" w:type="dxa"/>
          </w:tcPr>
          <w:p w14:paraId="4D304575" w14:textId="5E32E610" w:rsidR="00CB3D07" w:rsidRPr="0054177F" w:rsidRDefault="00CB3D07" w:rsidP="00995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4FE57F1B" w14:textId="52A67056" w:rsidR="00CB3D07" w:rsidRPr="00E2266D" w:rsidRDefault="00CB3D07" w:rsidP="00995D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FB05CD" w14:textId="77777777" w:rsidR="00CB3D07" w:rsidRDefault="00CB3D07" w:rsidP="00CB3D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email </w:t>
      </w:r>
      <w:hyperlink r:id="rId6" w:history="1">
        <w:r w:rsidRPr="001F0234">
          <w:rPr>
            <w:rStyle w:val="Hyperlink"/>
            <w:sz w:val="28"/>
            <w:szCs w:val="28"/>
          </w:rPr>
          <w:t>palliativecareadmin@bdct.nhs.uk</w:t>
        </w:r>
      </w:hyperlink>
      <w:r>
        <w:rPr>
          <w:sz w:val="28"/>
          <w:szCs w:val="28"/>
          <w:u w:val="single"/>
        </w:rPr>
        <w:t xml:space="preserve"> to book a place.</w:t>
      </w:r>
    </w:p>
    <w:p w14:paraId="55E7CB9A" w14:textId="50B5D1E4" w:rsidR="00CB3D07" w:rsidRPr="00CB3D07" w:rsidRDefault="00CB3D07" w:rsidP="00D2099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State the training and date you wish to attend</w:t>
      </w:r>
    </w:p>
    <w:sectPr w:rsidR="00CB3D07" w:rsidRPr="00CB3D07" w:rsidSect="00CE0EF2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C"/>
    <w:rsid w:val="00012644"/>
    <w:rsid w:val="00044618"/>
    <w:rsid w:val="000613B0"/>
    <w:rsid w:val="00072EE4"/>
    <w:rsid w:val="00093F46"/>
    <w:rsid w:val="000F18F5"/>
    <w:rsid w:val="000F6BED"/>
    <w:rsid w:val="00122D1D"/>
    <w:rsid w:val="00155A36"/>
    <w:rsid w:val="0017784F"/>
    <w:rsid w:val="001840B4"/>
    <w:rsid w:val="00186751"/>
    <w:rsid w:val="00193393"/>
    <w:rsid w:val="001B24B0"/>
    <w:rsid w:val="001B2CC3"/>
    <w:rsid w:val="001B5B62"/>
    <w:rsid w:val="001D1165"/>
    <w:rsid w:val="001E1975"/>
    <w:rsid w:val="001E39E6"/>
    <w:rsid w:val="001F27C0"/>
    <w:rsid w:val="001F6A20"/>
    <w:rsid w:val="00205945"/>
    <w:rsid w:val="00205D4D"/>
    <w:rsid w:val="00211968"/>
    <w:rsid w:val="00240E33"/>
    <w:rsid w:val="0025087C"/>
    <w:rsid w:val="00251CAC"/>
    <w:rsid w:val="00257E3B"/>
    <w:rsid w:val="0028235F"/>
    <w:rsid w:val="00285A09"/>
    <w:rsid w:val="0028608D"/>
    <w:rsid w:val="00292688"/>
    <w:rsid w:val="002B14FC"/>
    <w:rsid w:val="002B2AA5"/>
    <w:rsid w:val="002B4B54"/>
    <w:rsid w:val="002C4776"/>
    <w:rsid w:val="002D6769"/>
    <w:rsid w:val="002F3C21"/>
    <w:rsid w:val="003003E3"/>
    <w:rsid w:val="00340E7C"/>
    <w:rsid w:val="0036437F"/>
    <w:rsid w:val="00367EE2"/>
    <w:rsid w:val="00371370"/>
    <w:rsid w:val="003961EA"/>
    <w:rsid w:val="003C00AC"/>
    <w:rsid w:val="003D2D2A"/>
    <w:rsid w:val="003E4D08"/>
    <w:rsid w:val="0041687F"/>
    <w:rsid w:val="00421000"/>
    <w:rsid w:val="00424103"/>
    <w:rsid w:val="00463A08"/>
    <w:rsid w:val="00463E74"/>
    <w:rsid w:val="0048659C"/>
    <w:rsid w:val="004961FF"/>
    <w:rsid w:val="004A1E4B"/>
    <w:rsid w:val="004B5AC4"/>
    <w:rsid w:val="004E281E"/>
    <w:rsid w:val="004F391F"/>
    <w:rsid w:val="00520854"/>
    <w:rsid w:val="0053592C"/>
    <w:rsid w:val="0054177F"/>
    <w:rsid w:val="0054307F"/>
    <w:rsid w:val="00557BAC"/>
    <w:rsid w:val="00574C6E"/>
    <w:rsid w:val="00577ADD"/>
    <w:rsid w:val="00581431"/>
    <w:rsid w:val="005B7124"/>
    <w:rsid w:val="005D04A6"/>
    <w:rsid w:val="005F4341"/>
    <w:rsid w:val="005F45F9"/>
    <w:rsid w:val="00611AE5"/>
    <w:rsid w:val="00626C34"/>
    <w:rsid w:val="006274B8"/>
    <w:rsid w:val="006404FF"/>
    <w:rsid w:val="00640BC2"/>
    <w:rsid w:val="00672709"/>
    <w:rsid w:val="00681CA0"/>
    <w:rsid w:val="006944A9"/>
    <w:rsid w:val="006D4804"/>
    <w:rsid w:val="00722876"/>
    <w:rsid w:val="00727A29"/>
    <w:rsid w:val="00727A3E"/>
    <w:rsid w:val="00731C85"/>
    <w:rsid w:val="007450D8"/>
    <w:rsid w:val="00751B98"/>
    <w:rsid w:val="00765B8E"/>
    <w:rsid w:val="00774A7D"/>
    <w:rsid w:val="00790B1E"/>
    <w:rsid w:val="007B0F5A"/>
    <w:rsid w:val="007C0B93"/>
    <w:rsid w:val="007D6F59"/>
    <w:rsid w:val="007E5E33"/>
    <w:rsid w:val="00804DA3"/>
    <w:rsid w:val="00811967"/>
    <w:rsid w:val="00821C23"/>
    <w:rsid w:val="00872A1C"/>
    <w:rsid w:val="008760EE"/>
    <w:rsid w:val="008D10B0"/>
    <w:rsid w:val="008E06AD"/>
    <w:rsid w:val="008E5D10"/>
    <w:rsid w:val="0090383B"/>
    <w:rsid w:val="00916741"/>
    <w:rsid w:val="00967B86"/>
    <w:rsid w:val="009C0103"/>
    <w:rsid w:val="009D32C7"/>
    <w:rsid w:val="009E2211"/>
    <w:rsid w:val="00A07C56"/>
    <w:rsid w:val="00A10CD0"/>
    <w:rsid w:val="00AA2882"/>
    <w:rsid w:val="00AA439F"/>
    <w:rsid w:val="00AB3B75"/>
    <w:rsid w:val="00AC430E"/>
    <w:rsid w:val="00AF5439"/>
    <w:rsid w:val="00B00AAB"/>
    <w:rsid w:val="00B04C12"/>
    <w:rsid w:val="00B07810"/>
    <w:rsid w:val="00B11B2F"/>
    <w:rsid w:val="00B22BD0"/>
    <w:rsid w:val="00B25666"/>
    <w:rsid w:val="00B41DA0"/>
    <w:rsid w:val="00B5271A"/>
    <w:rsid w:val="00B71B4B"/>
    <w:rsid w:val="00B80D40"/>
    <w:rsid w:val="00BB1EEC"/>
    <w:rsid w:val="00BE3536"/>
    <w:rsid w:val="00BE66C2"/>
    <w:rsid w:val="00C2176A"/>
    <w:rsid w:val="00C61AA9"/>
    <w:rsid w:val="00C65109"/>
    <w:rsid w:val="00C66D6F"/>
    <w:rsid w:val="00C751D8"/>
    <w:rsid w:val="00C82885"/>
    <w:rsid w:val="00C939F8"/>
    <w:rsid w:val="00CB3D07"/>
    <w:rsid w:val="00CC47C3"/>
    <w:rsid w:val="00CE09B9"/>
    <w:rsid w:val="00CE0EF2"/>
    <w:rsid w:val="00CF06F3"/>
    <w:rsid w:val="00D11B6F"/>
    <w:rsid w:val="00D2099F"/>
    <w:rsid w:val="00D47EDE"/>
    <w:rsid w:val="00D91E50"/>
    <w:rsid w:val="00DA7575"/>
    <w:rsid w:val="00DD1732"/>
    <w:rsid w:val="00E2266D"/>
    <w:rsid w:val="00E251C7"/>
    <w:rsid w:val="00E50443"/>
    <w:rsid w:val="00E57E7D"/>
    <w:rsid w:val="00E65DA9"/>
    <w:rsid w:val="00E736CB"/>
    <w:rsid w:val="00E83947"/>
    <w:rsid w:val="00E862DA"/>
    <w:rsid w:val="00EA0263"/>
    <w:rsid w:val="00ED28FC"/>
    <w:rsid w:val="00EF4B08"/>
    <w:rsid w:val="00EF59C0"/>
    <w:rsid w:val="00F06DF9"/>
    <w:rsid w:val="00F1674A"/>
    <w:rsid w:val="00F460D1"/>
    <w:rsid w:val="00F469A3"/>
    <w:rsid w:val="00F47BA7"/>
    <w:rsid w:val="00F54C24"/>
    <w:rsid w:val="00F623F5"/>
    <w:rsid w:val="00FA7146"/>
    <w:rsid w:val="00FB4D87"/>
    <w:rsid w:val="00FB5BEE"/>
    <w:rsid w:val="00FC221B"/>
    <w:rsid w:val="00FC797A"/>
    <w:rsid w:val="00FD57A1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617A"/>
  <w15:chartTrackingRefBased/>
  <w15:docId w15:val="{49B274E1-D4F0-40FF-93DE-98EE163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0263"/>
    <w:rPr>
      <w:b/>
      <w:bCs/>
    </w:rPr>
  </w:style>
  <w:style w:type="table" w:styleId="TableGrid">
    <w:name w:val="Table Grid"/>
    <w:basedOn w:val="TableNormal"/>
    <w:uiPriority w:val="39"/>
    <w:rsid w:val="002B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liativecareadmin@bdct.nhs.uk" TargetMode="External"/><Relationship Id="rId5" Type="http://schemas.openxmlformats.org/officeDocument/2006/relationships/hyperlink" Target="mailto:palliativecareadmin@bdct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Armada</dc:creator>
  <cp:keywords/>
  <dc:description/>
  <cp:lastModifiedBy>Marilou Armada</cp:lastModifiedBy>
  <cp:revision>165</cp:revision>
  <dcterms:created xsi:type="dcterms:W3CDTF">2021-10-14T10:58:00Z</dcterms:created>
  <dcterms:modified xsi:type="dcterms:W3CDTF">2024-07-15T16:10:00Z</dcterms:modified>
</cp:coreProperties>
</file>