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D26F" w14:textId="6947A339" w:rsidR="00BB1EEC" w:rsidRDefault="00BB1EE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A36E07" wp14:editId="135DF296">
            <wp:simplePos x="0" y="0"/>
            <wp:positionH relativeFrom="column">
              <wp:posOffset>5581650</wp:posOffset>
            </wp:positionH>
            <wp:positionV relativeFrom="paragraph">
              <wp:posOffset>-638175</wp:posOffset>
            </wp:positionV>
            <wp:extent cx="4107815" cy="1390650"/>
            <wp:effectExtent l="0" t="0" r="6985" b="0"/>
            <wp:wrapNone/>
            <wp:docPr id="28" name="Picture 28" descr="P:\Brand Guidelines\NEW brand guidelines 2016\Current BDCFT brand logo in colou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Brand Guidelines\NEW brand guidelines 2016\Current BDCFT brand logo in colour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917A3" w14:textId="375AD12C" w:rsidR="00BB1EEC" w:rsidRDefault="00BB1EEC"/>
    <w:p w14:paraId="2D9546CF" w14:textId="77777777" w:rsidR="0090383B" w:rsidRDefault="0090383B"/>
    <w:p w14:paraId="6EAEE6FE" w14:textId="4010AA49" w:rsidR="00FB5BEE" w:rsidRDefault="00872A1C" w:rsidP="00FE693E">
      <w:pPr>
        <w:jc w:val="center"/>
        <w:rPr>
          <w:sz w:val="40"/>
          <w:szCs w:val="40"/>
          <w:u w:val="single"/>
        </w:rPr>
      </w:pPr>
      <w:bookmarkStart w:id="0" w:name="_Hlk164266339"/>
      <w:r w:rsidRPr="00257E3B">
        <w:rPr>
          <w:sz w:val="40"/>
          <w:szCs w:val="40"/>
          <w:u w:val="single"/>
        </w:rPr>
        <w:t>Palliative Care</w:t>
      </w:r>
      <w:r w:rsidR="00775F45">
        <w:rPr>
          <w:sz w:val="40"/>
          <w:szCs w:val="40"/>
          <w:u w:val="single"/>
        </w:rPr>
        <w:t>,</w:t>
      </w:r>
      <w:r w:rsidRPr="00257E3B">
        <w:rPr>
          <w:sz w:val="40"/>
          <w:szCs w:val="40"/>
          <w:u w:val="single"/>
        </w:rPr>
        <w:t xml:space="preserve"> End of Life </w:t>
      </w:r>
      <w:r w:rsidR="00BB4E28">
        <w:rPr>
          <w:sz w:val="40"/>
          <w:szCs w:val="40"/>
          <w:u w:val="single"/>
        </w:rPr>
        <w:t xml:space="preserve">and Syringe driver training </w:t>
      </w:r>
      <w:r w:rsidRPr="00257E3B">
        <w:rPr>
          <w:sz w:val="40"/>
          <w:szCs w:val="40"/>
          <w:u w:val="single"/>
        </w:rPr>
        <w:t>schedule 202</w:t>
      </w:r>
      <w:r w:rsidR="00BB4E28">
        <w:rPr>
          <w:sz w:val="40"/>
          <w:szCs w:val="40"/>
          <w:u w:val="single"/>
        </w:rPr>
        <w:t>5</w:t>
      </w:r>
      <w:r w:rsidR="0041687F" w:rsidRPr="00257E3B">
        <w:rPr>
          <w:sz w:val="40"/>
          <w:szCs w:val="40"/>
          <w:u w:val="single"/>
        </w:rPr>
        <w:t xml:space="preserve"> </w:t>
      </w:r>
      <w:r w:rsidR="00E251C7">
        <w:rPr>
          <w:sz w:val="40"/>
          <w:szCs w:val="40"/>
          <w:u w:val="single"/>
        </w:rPr>
        <w:t xml:space="preserve">FREE </w:t>
      </w:r>
      <w:r w:rsidR="007C0B93" w:rsidRPr="00257E3B">
        <w:rPr>
          <w:sz w:val="40"/>
          <w:szCs w:val="40"/>
          <w:u w:val="single"/>
        </w:rPr>
        <w:t>fo</w:t>
      </w:r>
      <w:r w:rsidR="007C0B93">
        <w:rPr>
          <w:sz w:val="40"/>
          <w:szCs w:val="40"/>
          <w:u w:val="single"/>
        </w:rPr>
        <w:t>r</w:t>
      </w:r>
      <w:r w:rsidR="007C0B93" w:rsidRPr="00257E3B">
        <w:rPr>
          <w:sz w:val="40"/>
          <w:szCs w:val="40"/>
          <w:u w:val="single"/>
        </w:rPr>
        <w:t xml:space="preserve"> CARE</w:t>
      </w:r>
      <w:r w:rsidR="0041687F" w:rsidRPr="00257E3B">
        <w:rPr>
          <w:sz w:val="40"/>
          <w:szCs w:val="40"/>
          <w:u w:val="single"/>
        </w:rPr>
        <w:t xml:space="preserve"> HOME </w:t>
      </w:r>
      <w:r w:rsidR="00B25666" w:rsidRPr="00257E3B">
        <w:rPr>
          <w:sz w:val="40"/>
          <w:szCs w:val="40"/>
          <w:u w:val="single"/>
        </w:rPr>
        <w:t>&amp; DOMICILLARY CARE TEAMS</w:t>
      </w:r>
    </w:p>
    <w:p w14:paraId="1D645F4C" w14:textId="77777777" w:rsidR="00520854" w:rsidRPr="00E251C7" w:rsidRDefault="00520854" w:rsidP="00520854">
      <w:pPr>
        <w:jc w:val="center"/>
        <w:rPr>
          <w:b/>
          <w:bCs/>
          <w:color w:val="4472C4" w:themeColor="accent1"/>
          <w:sz w:val="28"/>
          <w:szCs w:val="28"/>
        </w:rPr>
      </w:pPr>
      <w:r w:rsidRPr="00E251C7">
        <w:rPr>
          <w:b/>
          <w:bCs/>
          <w:color w:val="4472C4" w:themeColor="accent1"/>
          <w:sz w:val="28"/>
          <w:szCs w:val="28"/>
        </w:rPr>
        <w:t>Palliative care and End of life 9-1pm</w:t>
      </w:r>
    </w:p>
    <w:p w14:paraId="2EA89BA9" w14:textId="77777777" w:rsidR="00520854" w:rsidRPr="00E251C7" w:rsidRDefault="00520854" w:rsidP="00520854">
      <w:pPr>
        <w:jc w:val="center"/>
        <w:rPr>
          <w:b/>
          <w:bCs/>
          <w:color w:val="4472C4" w:themeColor="accent1"/>
          <w:sz w:val="28"/>
          <w:szCs w:val="28"/>
        </w:rPr>
      </w:pPr>
      <w:r w:rsidRPr="00E251C7">
        <w:rPr>
          <w:b/>
          <w:bCs/>
          <w:color w:val="4472C4" w:themeColor="accent1"/>
          <w:sz w:val="28"/>
          <w:szCs w:val="28"/>
        </w:rPr>
        <w:t>Syringe driver – 2-4pm</w:t>
      </w:r>
    </w:p>
    <w:p w14:paraId="68A91A9D" w14:textId="77777777" w:rsidR="001B2CC3" w:rsidRDefault="001B2CC3" w:rsidP="000C3393">
      <w:pPr>
        <w:rPr>
          <w:sz w:val="28"/>
          <w:szCs w:val="28"/>
          <w:u w:val="single"/>
        </w:rPr>
      </w:pPr>
    </w:p>
    <w:p w14:paraId="1CD77EB8" w14:textId="77777777" w:rsidR="001B2CC3" w:rsidRDefault="001B2CC3" w:rsidP="004B5AC4">
      <w:pPr>
        <w:jc w:val="center"/>
        <w:rPr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5386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1B2CC3" w14:paraId="51F37064" w14:textId="77777777" w:rsidTr="00520854">
        <w:tc>
          <w:tcPr>
            <w:tcW w:w="6974" w:type="dxa"/>
          </w:tcPr>
          <w:p w14:paraId="27938CF6" w14:textId="7BF74667" w:rsidR="001B2CC3" w:rsidRPr="0054177F" w:rsidRDefault="00BB4E28" w:rsidP="0054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B4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 2025</w:t>
            </w:r>
          </w:p>
        </w:tc>
        <w:tc>
          <w:tcPr>
            <w:tcW w:w="6974" w:type="dxa"/>
          </w:tcPr>
          <w:p w14:paraId="62938F75" w14:textId="5D34E733" w:rsidR="001B2CC3" w:rsidRPr="00E2266D" w:rsidRDefault="00BB4E28" w:rsidP="00E2266D">
            <w:pPr>
              <w:jc w:val="center"/>
              <w:rPr>
                <w:sz w:val="28"/>
                <w:szCs w:val="28"/>
              </w:rPr>
            </w:pPr>
            <w:r w:rsidRPr="00E2266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ew Mill, Saltaire</w:t>
            </w:r>
            <w:r w:rsidRPr="00E2266D">
              <w:rPr>
                <w:sz w:val="28"/>
                <w:szCs w:val="28"/>
              </w:rPr>
              <w:t xml:space="preserve"> BD18 3LD R</w:t>
            </w:r>
            <w:r>
              <w:rPr>
                <w:sz w:val="28"/>
                <w:szCs w:val="28"/>
              </w:rPr>
              <w:t>m 5</w:t>
            </w:r>
          </w:p>
        </w:tc>
      </w:tr>
      <w:tr w:rsidR="001B2CC3" w14:paraId="28BFBF86" w14:textId="77777777" w:rsidTr="00520854">
        <w:tc>
          <w:tcPr>
            <w:tcW w:w="6974" w:type="dxa"/>
          </w:tcPr>
          <w:p w14:paraId="032B93F5" w14:textId="19C3467F" w:rsidR="001B2CC3" w:rsidRPr="0054177F" w:rsidRDefault="00BB4E28" w:rsidP="0054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B4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 2025</w:t>
            </w:r>
          </w:p>
        </w:tc>
        <w:tc>
          <w:tcPr>
            <w:tcW w:w="6974" w:type="dxa"/>
          </w:tcPr>
          <w:p w14:paraId="39D7D97F" w14:textId="12242F06" w:rsidR="001B2CC3" w:rsidRPr="00E2266D" w:rsidRDefault="00BB4E28" w:rsidP="00E2266D">
            <w:pPr>
              <w:jc w:val="center"/>
              <w:rPr>
                <w:sz w:val="28"/>
                <w:szCs w:val="28"/>
              </w:rPr>
            </w:pPr>
            <w:r w:rsidRPr="00E2266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ew Mill, Saltaire</w:t>
            </w:r>
            <w:r w:rsidRPr="00E2266D">
              <w:rPr>
                <w:sz w:val="28"/>
                <w:szCs w:val="28"/>
              </w:rPr>
              <w:t xml:space="preserve"> BD18 3LD R</w:t>
            </w:r>
            <w:r>
              <w:rPr>
                <w:sz w:val="28"/>
                <w:szCs w:val="28"/>
              </w:rPr>
              <w:t>m 5</w:t>
            </w:r>
          </w:p>
        </w:tc>
      </w:tr>
      <w:tr w:rsidR="001B2CC3" w14:paraId="2759D209" w14:textId="77777777" w:rsidTr="00520854">
        <w:tc>
          <w:tcPr>
            <w:tcW w:w="6974" w:type="dxa"/>
          </w:tcPr>
          <w:p w14:paraId="5F232EC0" w14:textId="414A2638" w:rsidR="001B2CC3" w:rsidRPr="0054177F" w:rsidRDefault="00BB4E28" w:rsidP="0054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BB4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 2025</w:t>
            </w:r>
          </w:p>
        </w:tc>
        <w:tc>
          <w:tcPr>
            <w:tcW w:w="6974" w:type="dxa"/>
          </w:tcPr>
          <w:p w14:paraId="63C568FE" w14:textId="7D9F026E" w:rsidR="001B2CC3" w:rsidRPr="00E2266D" w:rsidRDefault="00BB4E28" w:rsidP="00E2266D">
            <w:pPr>
              <w:jc w:val="center"/>
              <w:rPr>
                <w:sz w:val="28"/>
                <w:szCs w:val="28"/>
              </w:rPr>
            </w:pPr>
            <w:r w:rsidRPr="00E2266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ew Mill, Saltaire</w:t>
            </w:r>
            <w:r w:rsidRPr="00E2266D">
              <w:rPr>
                <w:sz w:val="28"/>
                <w:szCs w:val="28"/>
              </w:rPr>
              <w:t xml:space="preserve"> BD18 3LD R</w:t>
            </w:r>
            <w:r>
              <w:rPr>
                <w:sz w:val="28"/>
                <w:szCs w:val="28"/>
              </w:rPr>
              <w:t xml:space="preserve">m 2.10 </w:t>
            </w:r>
          </w:p>
        </w:tc>
      </w:tr>
      <w:tr w:rsidR="000C3393" w14:paraId="4A772C3E" w14:textId="77777777" w:rsidTr="00520854">
        <w:tc>
          <w:tcPr>
            <w:tcW w:w="6974" w:type="dxa"/>
          </w:tcPr>
          <w:p w14:paraId="4FA87137" w14:textId="7A45D3E9" w:rsidR="000C3393" w:rsidRDefault="004D223E" w:rsidP="0054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D22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 2025</w:t>
            </w:r>
          </w:p>
        </w:tc>
        <w:tc>
          <w:tcPr>
            <w:tcW w:w="6974" w:type="dxa"/>
          </w:tcPr>
          <w:p w14:paraId="0C0C2F17" w14:textId="28C95174" w:rsidR="000C3393" w:rsidRPr="00E2266D" w:rsidRDefault="004D223E" w:rsidP="00E22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AVENUE CARE HOME </w:t>
            </w:r>
            <w:r w:rsidR="00562032">
              <w:rPr>
                <w:sz w:val="28"/>
                <w:szCs w:val="28"/>
              </w:rPr>
              <w:t>BD14 6FH</w:t>
            </w:r>
          </w:p>
        </w:tc>
      </w:tr>
      <w:tr w:rsidR="000C3393" w14:paraId="04E2E226" w14:textId="77777777" w:rsidTr="00520854">
        <w:tc>
          <w:tcPr>
            <w:tcW w:w="6974" w:type="dxa"/>
          </w:tcPr>
          <w:p w14:paraId="538E3FE1" w14:textId="13387698" w:rsidR="000C3393" w:rsidRDefault="00D24344" w:rsidP="0054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2434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 2025</w:t>
            </w:r>
          </w:p>
        </w:tc>
        <w:tc>
          <w:tcPr>
            <w:tcW w:w="6974" w:type="dxa"/>
          </w:tcPr>
          <w:p w14:paraId="13357554" w14:textId="66DBC49D" w:rsidR="000C3393" w:rsidRPr="00E2266D" w:rsidRDefault="00D24344" w:rsidP="00E22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AVENUE CARE HOME </w:t>
            </w:r>
            <w:r w:rsidR="00564B8E">
              <w:rPr>
                <w:sz w:val="28"/>
                <w:szCs w:val="28"/>
              </w:rPr>
              <w:t>BD</w:t>
            </w:r>
            <w:r w:rsidR="00562032">
              <w:rPr>
                <w:sz w:val="28"/>
                <w:szCs w:val="28"/>
              </w:rPr>
              <w:t>14 6FH</w:t>
            </w:r>
          </w:p>
        </w:tc>
      </w:tr>
      <w:tr w:rsidR="001B2CC3" w14:paraId="54F8D48B" w14:textId="77777777" w:rsidTr="00520854">
        <w:tc>
          <w:tcPr>
            <w:tcW w:w="6974" w:type="dxa"/>
          </w:tcPr>
          <w:p w14:paraId="3BDB5D1D" w14:textId="4ED05C47" w:rsidR="001B2CC3" w:rsidRPr="0054177F" w:rsidRDefault="00BB4E28" w:rsidP="0054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B4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 2025</w:t>
            </w:r>
          </w:p>
        </w:tc>
        <w:tc>
          <w:tcPr>
            <w:tcW w:w="6974" w:type="dxa"/>
          </w:tcPr>
          <w:p w14:paraId="69900410" w14:textId="305196A8" w:rsidR="001B2CC3" w:rsidRPr="00E2266D" w:rsidRDefault="00BB4E28" w:rsidP="00E2266D">
            <w:pPr>
              <w:jc w:val="center"/>
              <w:rPr>
                <w:sz w:val="28"/>
                <w:szCs w:val="28"/>
              </w:rPr>
            </w:pPr>
            <w:r w:rsidRPr="00E2266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ew Mill, Saltaire</w:t>
            </w:r>
            <w:r w:rsidRPr="00E2266D">
              <w:rPr>
                <w:sz w:val="28"/>
                <w:szCs w:val="28"/>
              </w:rPr>
              <w:t xml:space="preserve"> BD18 3LD R</w:t>
            </w:r>
            <w:r>
              <w:rPr>
                <w:sz w:val="28"/>
                <w:szCs w:val="28"/>
              </w:rPr>
              <w:t>m 2.10</w:t>
            </w:r>
          </w:p>
        </w:tc>
      </w:tr>
      <w:tr w:rsidR="001B2CC3" w14:paraId="59E5BEE0" w14:textId="77777777" w:rsidTr="00520854">
        <w:tc>
          <w:tcPr>
            <w:tcW w:w="6974" w:type="dxa"/>
          </w:tcPr>
          <w:p w14:paraId="68FEC690" w14:textId="2903136E" w:rsidR="001B2CC3" w:rsidRPr="0054177F" w:rsidRDefault="00BB4E28" w:rsidP="0054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B4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 2025</w:t>
            </w:r>
          </w:p>
        </w:tc>
        <w:tc>
          <w:tcPr>
            <w:tcW w:w="6974" w:type="dxa"/>
          </w:tcPr>
          <w:p w14:paraId="11147C00" w14:textId="26750E16" w:rsidR="001B2CC3" w:rsidRPr="00E2266D" w:rsidRDefault="00BB4E28" w:rsidP="00E2266D">
            <w:pPr>
              <w:jc w:val="center"/>
              <w:rPr>
                <w:sz w:val="28"/>
                <w:szCs w:val="28"/>
              </w:rPr>
            </w:pPr>
            <w:r w:rsidRPr="00E2266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ew Mill, Saltaire</w:t>
            </w:r>
            <w:r w:rsidRPr="00E2266D">
              <w:rPr>
                <w:sz w:val="28"/>
                <w:szCs w:val="28"/>
              </w:rPr>
              <w:t xml:space="preserve"> BD18 3LD R</w:t>
            </w:r>
            <w:r>
              <w:rPr>
                <w:sz w:val="28"/>
                <w:szCs w:val="28"/>
              </w:rPr>
              <w:t>m 2.10</w:t>
            </w:r>
          </w:p>
        </w:tc>
      </w:tr>
      <w:tr w:rsidR="001B2CC3" w14:paraId="046CC75D" w14:textId="77777777" w:rsidTr="00520854">
        <w:tc>
          <w:tcPr>
            <w:tcW w:w="6974" w:type="dxa"/>
          </w:tcPr>
          <w:p w14:paraId="5DD87E06" w14:textId="664A872D" w:rsidR="001B2CC3" w:rsidRPr="0054177F" w:rsidRDefault="001B2CC3" w:rsidP="00541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14:paraId="5567A689" w14:textId="5B4B7E02" w:rsidR="001B2CC3" w:rsidRPr="00E2266D" w:rsidRDefault="001B2CC3" w:rsidP="00E2266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36F183" w14:textId="77777777" w:rsidR="001B2CC3" w:rsidRDefault="001B2CC3" w:rsidP="00257E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Please email </w:t>
      </w:r>
      <w:hyperlink r:id="rId5" w:history="1">
        <w:r w:rsidRPr="001F0234">
          <w:rPr>
            <w:rStyle w:val="Hyperlink"/>
            <w:sz w:val="28"/>
            <w:szCs w:val="28"/>
          </w:rPr>
          <w:t>palliativecareadmin@bdct.nhs.uk</w:t>
        </w:r>
      </w:hyperlink>
      <w:r>
        <w:rPr>
          <w:sz w:val="28"/>
          <w:szCs w:val="28"/>
          <w:u w:val="single"/>
        </w:rPr>
        <w:t xml:space="preserve"> to book a place.</w:t>
      </w:r>
    </w:p>
    <w:p w14:paraId="4CDBF5CC" w14:textId="56DBCBE3" w:rsidR="00BE3536" w:rsidRDefault="001B2CC3" w:rsidP="00257E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State the training and date you wish to attend</w:t>
      </w:r>
    </w:p>
    <w:bookmarkEnd w:id="0"/>
    <w:p w14:paraId="04171A2A" w14:textId="24A08D7F" w:rsidR="00CB3D07" w:rsidRDefault="00FD57A1" w:rsidP="00CB3D07">
      <w:pPr>
        <w:rPr>
          <w:sz w:val="28"/>
          <w:szCs w:val="28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5CDF4F3E" wp14:editId="22A1E32F">
            <wp:simplePos x="0" y="0"/>
            <wp:positionH relativeFrom="column">
              <wp:posOffset>5553075</wp:posOffset>
            </wp:positionH>
            <wp:positionV relativeFrom="paragraph">
              <wp:posOffset>-741045</wp:posOffset>
            </wp:positionV>
            <wp:extent cx="4107815" cy="1390650"/>
            <wp:effectExtent l="0" t="0" r="6985" b="0"/>
            <wp:wrapNone/>
            <wp:docPr id="1406141102" name="Picture 1406141102" descr="P:\Brand Guidelines\NEW brand guidelines 2016\Current BDCFT brand logo in colou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Brand Guidelines\NEW brand guidelines 2016\Current BDCFT brand logo in colour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B0B46" w14:textId="2CD28E0F" w:rsidR="00FD57A1" w:rsidRDefault="00FD57A1" w:rsidP="00CB3D07">
      <w:pPr>
        <w:rPr>
          <w:sz w:val="28"/>
          <w:szCs w:val="28"/>
          <w:u w:val="single"/>
        </w:rPr>
      </w:pPr>
    </w:p>
    <w:p w14:paraId="6123820A" w14:textId="7CAA50DA" w:rsidR="00CB3D07" w:rsidRDefault="00BB4E28" w:rsidP="00CB3D07">
      <w:pPr>
        <w:jc w:val="center"/>
        <w:rPr>
          <w:sz w:val="40"/>
          <w:szCs w:val="40"/>
          <w:u w:val="single"/>
        </w:rPr>
      </w:pPr>
      <w:bookmarkStart w:id="1" w:name="_Hlk171957061"/>
      <w:r>
        <w:rPr>
          <w:sz w:val="40"/>
          <w:szCs w:val="40"/>
          <w:u w:val="single"/>
        </w:rPr>
        <w:t>BD BODYGUARD T Syringe driver refresher training for REGISTERED NURSES</w:t>
      </w:r>
      <w:r w:rsidR="00F41198">
        <w:rPr>
          <w:sz w:val="40"/>
          <w:szCs w:val="40"/>
          <w:u w:val="single"/>
        </w:rPr>
        <w:t xml:space="preserve"> </w:t>
      </w:r>
      <w:r w:rsidR="00F41198">
        <w:rPr>
          <w:color w:val="FF0000"/>
          <w:sz w:val="40"/>
          <w:szCs w:val="40"/>
          <w:u w:val="single"/>
        </w:rPr>
        <w:t xml:space="preserve">familiar </w:t>
      </w:r>
      <w:r w:rsidR="00F41198">
        <w:rPr>
          <w:sz w:val="40"/>
          <w:szCs w:val="40"/>
          <w:u w:val="single"/>
        </w:rPr>
        <w:t>with using the T34 syringe pump</w:t>
      </w:r>
    </w:p>
    <w:p w14:paraId="2A40ABAD" w14:textId="29A7D6FE" w:rsidR="00CB3D07" w:rsidRDefault="00BB4E28" w:rsidP="00CB3D07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@</w:t>
      </w:r>
    </w:p>
    <w:p w14:paraId="50D52BF1" w14:textId="3163410E" w:rsidR="00BB4E28" w:rsidRDefault="00BB4E28" w:rsidP="00CB3D07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Shipley Health education room</w:t>
      </w:r>
    </w:p>
    <w:p w14:paraId="25020F1D" w14:textId="77777777" w:rsidR="00BB4E28" w:rsidRDefault="00BB4E28" w:rsidP="00CB3D07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Shipley Medical Centre </w:t>
      </w:r>
    </w:p>
    <w:p w14:paraId="02F979AD" w14:textId="0EAEEB59" w:rsidR="00BB4E28" w:rsidRDefault="00BB4E28" w:rsidP="00CB3D07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Alexandra road, Shipley BD18 3EG</w:t>
      </w:r>
    </w:p>
    <w:p w14:paraId="72970D52" w14:textId="77777777" w:rsidR="00BB4E28" w:rsidRDefault="00BB4E28" w:rsidP="00CB3D07">
      <w:pPr>
        <w:jc w:val="center"/>
        <w:rPr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B4E28" w:rsidRPr="00AB5B61" w14:paraId="124864FE" w14:textId="77777777" w:rsidTr="00BB4E28">
        <w:tc>
          <w:tcPr>
            <w:tcW w:w="6974" w:type="dxa"/>
          </w:tcPr>
          <w:p w14:paraId="5C43171A" w14:textId="27F90611" w:rsidR="00BB4E28" w:rsidRPr="00AB5B61" w:rsidRDefault="00BB4E28" w:rsidP="00CB3D07">
            <w:pPr>
              <w:jc w:val="center"/>
              <w:rPr>
                <w:sz w:val="28"/>
                <w:szCs w:val="28"/>
              </w:rPr>
            </w:pPr>
            <w:r w:rsidRPr="00AB5B61">
              <w:rPr>
                <w:sz w:val="28"/>
                <w:szCs w:val="28"/>
              </w:rPr>
              <w:t>2</w:t>
            </w:r>
            <w:r w:rsidRPr="00AB5B61">
              <w:rPr>
                <w:sz w:val="28"/>
                <w:szCs w:val="28"/>
                <w:vertAlign w:val="superscript"/>
              </w:rPr>
              <w:t>nd</w:t>
            </w:r>
            <w:r w:rsidRPr="00AB5B61">
              <w:rPr>
                <w:sz w:val="28"/>
                <w:szCs w:val="28"/>
              </w:rPr>
              <w:t xml:space="preserve"> Jan 2025</w:t>
            </w:r>
          </w:p>
        </w:tc>
        <w:tc>
          <w:tcPr>
            <w:tcW w:w="6974" w:type="dxa"/>
          </w:tcPr>
          <w:p w14:paraId="14DA35A3" w14:textId="6547A338" w:rsidR="00BB4E28" w:rsidRPr="00AB5B61" w:rsidRDefault="00BB4E28" w:rsidP="00CB3D07">
            <w:pPr>
              <w:jc w:val="center"/>
              <w:rPr>
                <w:sz w:val="28"/>
                <w:szCs w:val="28"/>
              </w:rPr>
            </w:pPr>
            <w:r w:rsidRPr="00AB5B61">
              <w:rPr>
                <w:sz w:val="28"/>
                <w:szCs w:val="28"/>
              </w:rPr>
              <w:t>24</w:t>
            </w:r>
            <w:r w:rsidRPr="00AB5B61">
              <w:rPr>
                <w:sz w:val="28"/>
                <w:szCs w:val="28"/>
                <w:vertAlign w:val="superscript"/>
              </w:rPr>
              <w:t>th</w:t>
            </w:r>
            <w:r w:rsidRPr="00AB5B61">
              <w:rPr>
                <w:sz w:val="28"/>
                <w:szCs w:val="28"/>
              </w:rPr>
              <w:t xml:space="preserve"> April 2025</w:t>
            </w:r>
          </w:p>
        </w:tc>
      </w:tr>
      <w:tr w:rsidR="00BB4E28" w:rsidRPr="00AB5B61" w14:paraId="1FEA350E" w14:textId="77777777" w:rsidTr="00BB4E28">
        <w:tc>
          <w:tcPr>
            <w:tcW w:w="6974" w:type="dxa"/>
          </w:tcPr>
          <w:p w14:paraId="7E570F47" w14:textId="5601C339" w:rsidR="00BB4E28" w:rsidRPr="00AB5B61" w:rsidRDefault="00BB4E28" w:rsidP="00CB3D07">
            <w:pPr>
              <w:jc w:val="center"/>
              <w:rPr>
                <w:sz w:val="28"/>
                <w:szCs w:val="28"/>
              </w:rPr>
            </w:pPr>
            <w:r w:rsidRPr="00AB5B61">
              <w:rPr>
                <w:sz w:val="28"/>
                <w:szCs w:val="28"/>
              </w:rPr>
              <w:t>30</w:t>
            </w:r>
            <w:r w:rsidRPr="00AB5B61">
              <w:rPr>
                <w:sz w:val="28"/>
                <w:szCs w:val="28"/>
                <w:vertAlign w:val="superscript"/>
              </w:rPr>
              <w:t>th</w:t>
            </w:r>
            <w:r w:rsidRPr="00AB5B61">
              <w:rPr>
                <w:sz w:val="28"/>
                <w:szCs w:val="28"/>
              </w:rPr>
              <w:t xml:space="preserve"> Jan 2025</w:t>
            </w:r>
          </w:p>
        </w:tc>
        <w:tc>
          <w:tcPr>
            <w:tcW w:w="6974" w:type="dxa"/>
          </w:tcPr>
          <w:p w14:paraId="6CF22109" w14:textId="353A5A05" w:rsidR="00BB4E28" w:rsidRPr="00AB5B61" w:rsidRDefault="00BB4E28" w:rsidP="00CB3D07">
            <w:pPr>
              <w:jc w:val="center"/>
              <w:rPr>
                <w:sz w:val="28"/>
                <w:szCs w:val="28"/>
              </w:rPr>
            </w:pPr>
            <w:r w:rsidRPr="00AB5B61">
              <w:rPr>
                <w:sz w:val="28"/>
                <w:szCs w:val="28"/>
              </w:rPr>
              <w:t>22</w:t>
            </w:r>
            <w:r w:rsidRPr="00AB5B61">
              <w:rPr>
                <w:sz w:val="28"/>
                <w:szCs w:val="28"/>
                <w:vertAlign w:val="superscript"/>
              </w:rPr>
              <w:t>nd</w:t>
            </w:r>
            <w:r w:rsidRPr="00AB5B61">
              <w:rPr>
                <w:sz w:val="28"/>
                <w:szCs w:val="28"/>
              </w:rPr>
              <w:t xml:space="preserve"> May 2025</w:t>
            </w:r>
          </w:p>
        </w:tc>
      </w:tr>
      <w:tr w:rsidR="00BB4E28" w:rsidRPr="00AB5B61" w14:paraId="2A5D236C" w14:textId="77777777" w:rsidTr="00BB4E28">
        <w:tc>
          <w:tcPr>
            <w:tcW w:w="6974" w:type="dxa"/>
          </w:tcPr>
          <w:p w14:paraId="77022B61" w14:textId="078D9034" w:rsidR="00BB4E28" w:rsidRPr="00AB5B61" w:rsidRDefault="00BB4E28" w:rsidP="00CB3D07">
            <w:pPr>
              <w:jc w:val="center"/>
              <w:rPr>
                <w:sz w:val="28"/>
                <w:szCs w:val="28"/>
              </w:rPr>
            </w:pPr>
            <w:r w:rsidRPr="00AB5B61">
              <w:rPr>
                <w:sz w:val="28"/>
                <w:szCs w:val="28"/>
              </w:rPr>
              <w:t>27</w:t>
            </w:r>
            <w:r w:rsidRPr="00AB5B61">
              <w:rPr>
                <w:sz w:val="28"/>
                <w:szCs w:val="28"/>
                <w:vertAlign w:val="superscript"/>
              </w:rPr>
              <w:t>th</w:t>
            </w:r>
            <w:r w:rsidRPr="00AB5B61">
              <w:rPr>
                <w:sz w:val="28"/>
                <w:szCs w:val="28"/>
              </w:rPr>
              <w:t xml:space="preserve"> Feb 2025</w:t>
            </w:r>
          </w:p>
        </w:tc>
        <w:tc>
          <w:tcPr>
            <w:tcW w:w="6974" w:type="dxa"/>
          </w:tcPr>
          <w:p w14:paraId="29472B84" w14:textId="7DAF7971" w:rsidR="00BB4E28" w:rsidRPr="00AB5B61" w:rsidRDefault="00BB4E28" w:rsidP="00CB3D07">
            <w:pPr>
              <w:jc w:val="center"/>
              <w:rPr>
                <w:sz w:val="28"/>
                <w:szCs w:val="28"/>
              </w:rPr>
            </w:pPr>
            <w:r w:rsidRPr="00AB5B61">
              <w:rPr>
                <w:sz w:val="28"/>
                <w:szCs w:val="28"/>
              </w:rPr>
              <w:t>17</w:t>
            </w:r>
            <w:r w:rsidRPr="00AB5B61">
              <w:rPr>
                <w:sz w:val="28"/>
                <w:szCs w:val="28"/>
                <w:vertAlign w:val="superscript"/>
              </w:rPr>
              <w:t>th</w:t>
            </w:r>
            <w:r w:rsidRPr="00AB5B61">
              <w:rPr>
                <w:sz w:val="28"/>
                <w:szCs w:val="28"/>
              </w:rPr>
              <w:t xml:space="preserve"> June 2025</w:t>
            </w:r>
          </w:p>
        </w:tc>
      </w:tr>
      <w:tr w:rsidR="00BB4E28" w:rsidRPr="00AB5B61" w14:paraId="63144814" w14:textId="77777777" w:rsidTr="00BB4E28">
        <w:tc>
          <w:tcPr>
            <w:tcW w:w="6974" w:type="dxa"/>
          </w:tcPr>
          <w:p w14:paraId="5224B01D" w14:textId="2909B05C" w:rsidR="00BB4E28" w:rsidRPr="00AB5B61" w:rsidRDefault="00BB4E28" w:rsidP="00CB3D07">
            <w:pPr>
              <w:jc w:val="center"/>
              <w:rPr>
                <w:sz w:val="28"/>
                <w:szCs w:val="28"/>
              </w:rPr>
            </w:pPr>
            <w:r w:rsidRPr="00AB5B61">
              <w:rPr>
                <w:sz w:val="28"/>
                <w:szCs w:val="28"/>
              </w:rPr>
              <w:t>27</w:t>
            </w:r>
            <w:r w:rsidRPr="00AB5B61">
              <w:rPr>
                <w:sz w:val="28"/>
                <w:szCs w:val="28"/>
                <w:vertAlign w:val="superscript"/>
              </w:rPr>
              <w:t>th</w:t>
            </w:r>
            <w:r w:rsidRPr="00AB5B61">
              <w:rPr>
                <w:sz w:val="28"/>
                <w:szCs w:val="28"/>
              </w:rPr>
              <w:t xml:space="preserve"> Mar 2025</w:t>
            </w:r>
          </w:p>
        </w:tc>
        <w:tc>
          <w:tcPr>
            <w:tcW w:w="6974" w:type="dxa"/>
          </w:tcPr>
          <w:p w14:paraId="6485261E" w14:textId="77777777" w:rsidR="00BB4E28" w:rsidRPr="00AB5B61" w:rsidRDefault="00BB4E28" w:rsidP="00CB3D0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E161D90" w14:textId="77777777" w:rsidR="00BB4E28" w:rsidRPr="00AB5B61" w:rsidRDefault="00BB4E28" w:rsidP="00CB3D07">
      <w:pPr>
        <w:jc w:val="center"/>
        <w:rPr>
          <w:color w:val="4472C4" w:themeColor="accent1"/>
          <w:sz w:val="28"/>
          <w:szCs w:val="28"/>
        </w:rPr>
      </w:pPr>
    </w:p>
    <w:p w14:paraId="68E22283" w14:textId="77777777" w:rsidR="00BB4E28" w:rsidRPr="00E251C7" w:rsidRDefault="00BB4E28" w:rsidP="00CB3D07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13EC6367" w14:textId="77777777" w:rsidR="00CC6734" w:rsidRDefault="00CC6734" w:rsidP="00BB4E28">
      <w:pPr>
        <w:rPr>
          <w:sz w:val="28"/>
          <w:szCs w:val="28"/>
          <w:u w:val="single"/>
        </w:rPr>
      </w:pPr>
    </w:p>
    <w:p w14:paraId="330D9F1D" w14:textId="77777777" w:rsidR="00F8044D" w:rsidRDefault="00F8044D" w:rsidP="00F8044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Please email </w:t>
      </w:r>
      <w:hyperlink r:id="rId6" w:history="1">
        <w:r w:rsidRPr="001F0234">
          <w:rPr>
            <w:rStyle w:val="Hyperlink"/>
            <w:sz w:val="28"/>
            <w:szCs w:val="28"/>
          </w:rPr>
          <w:t>palliativecareadmin@bdct.nhs.uk</w:t>
        </w:r>
      </w:hyperlink>
      <w:r>
        <w:rPr>
          <w:sz w:val="28"/>
          <w:szCs w:val="28"/>
          <w:u w:val="single"/>
        </w:rPr>
        <w:t xml:space="preserve"> to book a place.</w:t>
      </w:r>
    </w:p>
    <w:p w14:paraId="2C9DFC92" w14:textId="77777777" w:rsidR="00F8044D" w:rsidRPr="00CB3D07" w:rsidRDefault="00F8044D" w:rsidP="00F8044D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State the training and date you wish to attend</w:t>
      </w:r>
    </w:p>
    <w:p w14:paraId="2C4EA7E3" w14:textId="38D4B0E9" w:rsidR="00CC6734" w:rsidRDefault="004A0486" w:rsidP="00CB3D07">
      <w:pPr>
        <w:jc w:val="center"/>
        <w:rPr>
          <w:sz w:val="28"/>
          <w:szCs w:val="28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0031190A" wp14:editId="3238A394">
            <wp:simplePos x="0" y="0"/>
            <wp:positionH relativeFrom="column">
              <wp:posOffset>5638800</wp:posOffset>
            </wp:positionH>
            <wp:positionV relativeFrom="paragraph">
              <wp:posOffset>-238125</wp:posOffset>
            </wp:positionV>
            <wp:extent cx="3831590" cy="1297137"/>
            <wp:effectExtent l="0" t="0" r="0" b="0"/>
            <wp:wrapNone/>
            <wp:docPr id="1444066921" name="Picture 1444066921" descr="P:\Brand Guidelines\NEW brand guidelines 2016\Current BDCFT brand logo in colou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Brand Guidelines\NEW brand guidelines 2016\Current BDCFT brand logo in colour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67" cy="130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8C02B" w14:textId="6740B7B6" w:rsidR="00CC6734" w:rsidRDefault="00CC6734" w:rsidP="00CB3D07">
      <w:pPr>
        <w:jc w:val="center"/>
        <w:rPr>
          <w:sz w:val="28"/>
          <w:szCs w:val="28"/>
          <w:u w:val="single"/>
        </w:rPr>
      </w:pPr>
    </w:p>
    <w:p w14:paraId="5DB36080" w14:textId="77777777" w:rsidR="00CC6734" w:rsidRDefault="00CC6734" w:rsidP="00CB3D07">
      <w:pPr>
        <w:jc w:val="center"/>
        <w:rPr>
          <w:sz w:val="28"/>
          <w:szCs w:val="28"/>
          <w:u w:val="single"/>
        </w:rPr>
      </w:pPr>
    </w:p>
    <w:bookmarkEnd w:id="1"/>
    <w:p w14:paraId="1CD84D79" w14:textId="7B5772A3" w:rsidR="00BB4E28" w:rsidRDefault="004A0486" w:rsidP="00CC6734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REGISTERED NURSES</w:t>
      </w:r>
    </w:p>
    <w:p w14:paraId="2B628E26" w14:textId="2D0B0ED6" w:rsidR="00BB4E28" w:rsidRDefault="00BB4E28" w:rsidP="00BB4E28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Recognising End of Life using SHADOW TOOL 9.30-12pm</w:t>
      </w:r>
    </w:p>
    <w:p w14:paraId="1CD25A83" w14:textId="5BEC1509" w:rsidR="00BB4E28" w:rsidRDefault="00BB4E28" w:rsidP="00BB4E28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sz w:val="40"/>
          <w:szCs w:val="40"/>
          <w:u w:val="single"/>
        </w:rPr>
        <w:t>BD BODYGUARD Syringe driver REFRESHER training 12.30-2pm</w:t>
      </w:r>
    </w:p>
    <w:p w14:paraId="56F85DFC" w14:textId="3BB0F522" w:rsidR="00BB4E28" w:rsidRDefault="00BB4E28" w:rsidP="00BB4E28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@</w:t>
      </w:r>
    </w:p>
    <w:p w14:paraId="690B8853" w14:textId="7A1DC2F3" w:rsidR="00BB4E28" w:rsidRDefault="00BB4E28" w:rsidP="00BB4E28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Keighley Health education room</w:t>
      </w:r>
      <w:r w:rsidR="00A32F04">
        <w:rPr>
          <w:b/>
          <w:bCs/>
          <w:color w:val="4472C4" w:themeColor="accent1"/>
          <w:sz w:val="28"/>
          <w:szCs w:val="28"/>
        </w:rPr>
        <w:t>,</w:t>
      </w:r>
      <w:r>
        <w:rPr>
          <w:b/>
          <w:bCs/>
          <w:color w:val="4472C4" w:themeColor="accent1"/>
          <w:sz w:val="28"/>
          <w:szCs w:val="28"/>
        </w:rPr>
        <w:t>Keighley Medical Centre, Oakworth Road BD21 1SA</w:t>
      </w:r>
    </w:p>
    <w:tbl>
      <w:tblPr>
        <w:tblStyle w:val="TableGrid"/>
        <w:tblpPr w:leftFromText="180" w:rightFromText="180" w:vertAnchor="page" w:horzAnchor="margin" w:tblpY="6466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B4E28" w14:paraId="6B5ACC4F" w14:textId="77777777" w:rsidTr="00BB4E28">
        <w:tc>
          <w:tcPr>
            <w:tcW w:w="6974" w:type="dxa"/>
          </w:tcPr>
          <w:p w14:paraId="6E05CD2A" w14:textId="7BC941E9" w:rsidR="00BB4E28" w:rsidRPr="0054177F" w:rsidRDefault="00BB4E28" w:rsidP="00BB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B4E2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Jan 2025</w:t>
            </w:r>
          </w:p>
        </w:tc>
        <w:tc>
          <w:tcPr>
            <w:tcW w:w="6974" w:type="dxa"/>
          </w:tcPr>
          <w:p w14:paraId="6F9CBF10" w14:textId="7F8133DF" w:rsidR="00BB4E28" w:rsidRPr="00E2266D" w:rsidRDefault="00BB4E28" w:rsidP="00BB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B4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2025</w:t>
            </w:r>
          </w:p>
        </w:tc>
      </w:tr>
      <w:tr w:rsidR="00BB4E28" w14:paraId="03E0D361" w14:textId="77777777" w:rsidTr="00BB4E28">
        <w:tc>
          <w:tcPr>
            <w:tcW w:w="6974" w:type="dxa"/>
          </w:tcPr>
          <w:p w14:paraId="20D8F8A4" w14:textId="7785637B" w:rsidR="00BB4E28" w:rsidRPr="0054177F" w:rsidRDefault="00BB4E28" w:rsidP="00BB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B4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 2025</w:t>
            </w:r>
          </w:p>
        </w:tc>
        <w:tc>
          <w:tcPr>
            <w:tcW w:w="6974" w:type="dxa"/>
          </w:tcPr>
          <w:p w14:paraId="3EC76E57" w14:textId="7D5D8815" w:rsidR="00BB4E28" w:rsidRPr="00E2266D" w:rsidRDefault="00BB4E28" w:rsidP="00BB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B4E2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May 2025</w:t>
            </w:r>
          </w:p>
        </w:tc>
      </w:tr>
      <w:tr w:rsidR="00BB4E28" w14:paraId="6958AFFE" w14:textId="77777777" w:rsidTr="00BB4E28">
        <w:tc>
          <w:tcPr>
            <w:tcW w:w="6974" w:type="dxa"/>
          </w:tcPr>
          <w:p w14:paraId="19432A68" w14:textId="77278BBA" w:rsidR="00BB4E28" w:rsidRPr="0054177F" w:rsidRDefault="00BB4E28" w:rsidP="00BB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BB4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 2025</w:t>
            </w:r>
          </w:p>
        </w:tc>
        <w:tc>
          <w:tcPr>
            <w:tcW w:w="6974" w:type="dxa"/>
          </w:tcPr>
          <w:p w14:paraId="40BE8DF4" w14:textId="4EBBDBA5" w:rsidR="00BB4E28" w:rsidRPr="00E2266D" w:rsidRDefault="00BB4E28" w:rsidP="00BB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B4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2025</w:t>
            </w:r>
          </w:p>
        </w:tc>
      </w:tr>
      <w:tr w:rsidR="00BB4E28" w14:paraId="39B15B5D" w14:textId="77777777" w:rsidTr="00BB4E28">
        <w:tc>
          <w:tcPr>
            <w:tcW w:w="6974" w:type="dxa"/>
          </w:tcPr>
          <w:p w14:paraId="155CEA83" w14:textId="5EA6EDC6" w:rsidR="00BB4E28" w:rsidRPr="0054177F" w:rsidRDefault="00BB4E28" w:rsidP="00BB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B4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 2025</w:t>
            </w:r>
          </w:p>
        </w:tc>
        <w:tc>
          <w:tcPr>
            <w:tcW w:w="6974" w:type="dxa"/>
          </w:tcPr>
          <w:p w14:paraId="289D6827" w14:textId="1D095E3C" w:rsidR="00BB4E28" w:rsidRPr="00E2266D" w:rsidRDefault="00BB4E28" w:rsidP="00BB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B4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2025</w:t>
            </w:r>
          </w:p>
        </w:tc>
      </w:tr>
      <w:tr w:rsidR="00BB4E28" w14:paraId="00B00AB6" w14:textId="77777777" w:rsidTr="00BB4E28">
        <w:tc>
          <w:tcPr>
            <w:tcW w:w="6974" w:type="dxa"/>
          </w:tcPr>
          <w:p w14:paraId="640AC54A" w14:textId="185796D8" w:rsidR="00BB4E28" w:rsidRPr="00C05C62" w:rsidRDefault="00BB4E28" w:rsidP="00BB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B4E2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March 2021</w:t>
            </w:r>
          </w:p>
        </w:tc>
        <w:tc>
          <w:tcPr>
            <w:tcW w:w="6974" w:type="dxa"/>
          </w:tcPr>
          <w:p w14:paraId="0C3FA52B" w14:textId="19B327E7" w:rsidR="00BB4E28" w:rsidRPr="00C05C62" w:rsidRDefault="00BB4E28" w:rsidP="00BB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June 2025</w:t>
            </w:r>
          </w:p>
        </w:tc>
      </w:tr>
      <w:tr w:rsidR="00BB4E28" w14:paraId="582C9EE1" w14:textId="77777777" w:rsidTr="00BB4E28">
        <w:tc>
          <w:tcPr>
            <w:tcW w:w="6974" w:type="dxa"/>
          </w:tcPr>
          <w:p w14:paraId="7C97A268" w14:textId="60E714B7" w:rsidR="00BB4E28" w:rsidRDefault="00BB4E28" w:rsidP="00BB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B4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2025</w:t>
            </w:r>
          </w:p>
        </w:tc>
        <w:tc>
          <w:tcPr>
            <w:tcW w:w="6974" w:type="dxa"/>
          </w:tcPr>
          <w:p w14:paraId="603E7C1F" w14:textId="0C6BAC48" w:rsidR="00BB4E28" w:rsidRDefault="00BB4E28" w:rsidP="00BB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BB4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 2025</w:t>
            </w:r>
          </w:p>
        </w:tc>
      </w:tr>
    </w:tbl>
    <w:p w14:paraId="1278D87A" w14:textId="77777777" w:rsidR="00BB4E28" w:rsidRDefault="00BB4E28" w:rsidP="00CB3D07">
      <w:pPr>
        <w:jc w:val="center"/>
        <w:rPr>
          <w:sz w:val="28"/>
          <w:szCs w:val="28"/>
          <w:u w:val="single"/>
        </w:rPr>
      </w:pPr>
    </w:p>
    <w:p w14:paraId="5EFB05CD" w14:textId="74D7B648" w:rsidR="00CB3D07" w:rsidRDefault="00CB3D07" w:rsidP="00CB3D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Please email </w:t>
      </w:r>
      <w:hyperlink r:id="rId7" w:history="1">
        <w:r w:rsidRPr="001F0234">
          <w:rPr>
            <w:rStyle w:val="Hyperlink"/>
            <w:sz w:val="28"/>
            <w:szCs w:val="28"/>
          </w:rPr>
          <w:t>palliativecareadmin@bdct.nhs.uk</w:t>
        </w:r>
      </w:hyperlink>
      <w:r>
        <w:rPr>
          <w:sz w:val="28"/>
          <w:szCs w:val="28"/>
          <w:u w:val="single"/>
        </w:rPr>
        <w:t xml:space="preserve"> to book a place.</w:t>
      </w:r>
    </w:p>
    <w:p w14:paraId="5E053354" w14:textId="2CF9E352" w:rsidR="00CC6734" w:rsidRPr="00CB3D07" w:rsidRDefault="00CB3D07" w:rsidP="00D2099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State the training and date you wish to attend</w:t>
      </w:r>
    </w:p>
    <w:sectPr w:rsidR="00CC6734" w:rsidRPr="00CB3D07" w:rsidSect="00CE0EF2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EC"/>
    <w:rsid w:val="00010789"/>
    <w:rsid w:val="00012644"/>
    <w:rsid w:val="0001524A"/>
    <w:rsid w:val="00044618"/>
    <w:rsid w:val="000613B0"/>
    <w:rsid w:val="00072EE4"/>
    <w:rsid w:val="00093F46"/>
    <w:rsid w:val="000C3393"/>
    <w:rsid w:val="000F18F5"/>
    <w:rsid w:val="000F6BED"/>
    <w:rsid w:val="00122D1D"/>
    <w:rsid w:val="00155A36"/>
    <w:rsid w:val="0017784F"/>
    <w:rsid w:val="001840B4"/>
    <w:rsid w:val="00186751"/>
    <w:rsid w:val="00193393"/>
    <w:rsid w:val="001B24B0"/>
    <w:rsid w:val="001B2CC3"/>
    <w:rsid w:val="001B5B62"/>
    <w:rsid w:val="001D1165"/>
    <w:rsid w:val="001E1975"/>
    <w:rsid w:val="001E39E6"/>
    <w:rsid w:val="001F27C0"/>
    <w:rsid w:val="001F6A20"/>
    <w:rsid w:val="00205945"/>
    <w:rsid w:val="00205D4D"/>
    <w:rsid w:val="00211968"/>
    <w:rsid w:val="00240E33"/>
    <w:rsid w:val="0025087C"/>
    <w:rsid w:val="00251CAC"/>
    <w:rsid w:val="00257E3B"/>
    <w:rsid w:val="0028235F"/>
    <w:rsid w:val="00285A09"/>
    <w:rsid w:val="0028608D"/>
    <w:rsid w:val="00287AD7"/>
    <w:rsid w:val="00292688"/>
    <w:rsid w:val="002B14FC"/>
    <w:rsid w:val="002B2AA5"/>
    <w:rsid w:val="002B2C5B"/>
    <w:rsid w:val="002B4B54"/>
    <w:rsid w:val="002C4776"/>
    <w:rsid w:val="002D6769"/>
    <w:rsid w:val="002F3C21"/>
    <w:rsid w:val="003003E3"/>
    <w:rsid w:val="00340E7C"/>
    <w:rsid w:val="0036437F"/>
    <w:rsid w:val="00367EE2"/>
    <w:rsid w:val="00371370"/>
    <w:rsid w:val="003961EA"/>
    <w:rsid w:val="003C00AC"/>
    <w:rsid w:val="003D2D2A"/>
    <w:rsid w:val="003E4D08"/>
    <w:rsid w:val="0041687F"/>
    <w:rsid w:val="00421000"/>
    <w:rsid w:val="00424103"/>
    <w:rsid w:val="00463A08"/>
    <w:rsid w:val="00463E74"/>
    <w:rsid w:val="00472C38"/>
    <w:rsid w:val="0048659C"/>
    <w:rsid w:val="004961FF"/>
    <w:rsid w:val="004A0486"/>
    <w:rsid w:val="004A1E4B"/>
    <w:rsid w:val="004B5AC4"/>
    <w:rsid w:val="004D223E"/>
    <w:rsid w:val="004E281E"/>
    <w:rsid w:val="004F391F"/>
    <w:rsid w:val="00520854"/>
    <w:rsid w:val="0053592C"/>
    <w:rsid w:val="0054177F"/>
    <w:rsid w:val="0054307F"/>
    <w:rsid w:val="00557BAC"/>
    <w:rsid w:val="00562032"/>
    <w:rsid w:val="00564B8E"/>
    <w:rsid w:val="00574C6E"/>
    <w:rsid w:val="00577ADD"/>
    <w:rsid w:val="00581431"/>
    <w:rsid w:val="005949EB"/>
    <w:rsid w:val="005B7124"/>
    <w:rsid w:val="005D04A6"/>
    <w:rsid w:val="005E7DB5"/>
    <w:rsid w:val="005F4341"/>
    <w:rsid w:val="005F45F9"/>
    <w:rsid w:val="005F7DFC"/>
    <w:rsid w:val="00611AE5"/>
    <w:rsid w:val="00626C34"/>
    <w:rsid w:val="006274B8"/>
    <w:rsid w:val="006404FF"/>
    <w:rsid w:val="00640BC2"/>
    <w:rsid w:val="00662670"/>
    <w:rsid w:val="00672709"/>
    <w:rsid w:val="006754A7"/>
    <w:rsid w:val="0068177C"/>
    <w:rsid w:val="00681CA0"/>
    <w:rsid w:val="006944A9"/>
    <w:rsid w:val="006A0784"/>
    <w:rsid w:val="006D4804"/>
    <w:rsid w:val="00715232"/>
    <w:rsid w:val="00722876"/>
    <w:rsid w:val="00727A29"/>
    <w:rsid w:val="00727A3E"/>
    <w:rsid w:val="00731C85"/>
    <w:rsid w:val="007450D8"/>
    <w:rsid w:val="00751B98"/>
    <w:rsid w:val="00765B8E"/>
    <w:rsid w:val="00774A7D"/>
    <w:rsid w:val="00775F45"/>
    <w:rsid w:val="00780490"/>
    <w:rsid w:val="00790B1E"/>
    <w:rsid w:val="007B0F5A"/>
    <w:rsid w:val="007C0B93"/>
    <w:rsid w:val="007C2FB0"/>
    <w:rsid w:val="007D6F59"/>
    <w:rsid w:val="007E5E33"/>
    <w:rsid w:val="00804DA3"/>
    <w:rsid w:val="00811967"/>
    <w:rsid w:val="00821C23"/>
    <w:rsid w:val="00872A1C"/>
    <w:rsid w:val="00874648"/>
    <w:rsid w:val="008760EE"/>
    <w:rsid w:val="008A6A20"/>
    <w:rsid w:val="008D10B0"/>
    <w:rsid w:val="008E06AD"/>
    <w:rsid w:val="008E5D10"/>
    <w:rsid w:val="0090383B"/>
    <w:rsid w:val="00916741"/>
    <w:rsid w:val="00967B86"/>
    <w:rsid w:val="009C0103"/>
    <w:rsid w:val="009D32C7"/>
    <w:rsid w:val="009E2211"/>
    <w:rsid w:val="00A07C56"/>
    <w:rsid w:val="00A10CD0"/>
    <w:rsid w:val="00A32F04"/>
    <w:rsid w:val="00AA2882"/>
    <w:rsid w:val="00AA439F"/>
    <w:rsid w:val="00AB3B75"/>
    <w:rsid w:val="00AB5B61"/>
    <w:rsid w:val="00AB5EE1"/>
    <w:rsid w:val="00AC430E"/>
    <w:rsid w:val="00AF5439"/>
    <w:rsid w:val="00B00AAB"/>
    <w:rsid w:val="00B04C12"/>
    <w:rsid w:val="00B07810"/>
    <w:rsid w:val="00B11B2F"/>
    <w:rsid w:val="00B22BD0"/>
    <w:rsid w:val="00B25666"/>
    <w:rsid w:val="00B41DA0"/>
    <w:rsid w:val="00B5271A"/>
    <w:rsid w:val="00B551C5"/>
    <w:rsid w:val="00B5647A"/>
    <w:rsid w:val="00B71B4B"/>
    <w:rsid w:val="00B80D40"/>
    <w:rsid w:val="00BB1EEC"/>
    <w:rsid w:val="00BB4E28"/>
    <w:rsid w:val="00BE3536"/>
    <w:rsid w:val="00BE66C2"/>
    <w:rsid w:val="00C05C62"/>
    <w:rsid w:val="00C2176A"/>
    <w:rsid w:val="00C3258A"/>
    <w:rsid w:val="00C61AA9"/>
    <w:rsid w:val="00C65109"/>
    <w:rsid w:val="00C66D6F"/>
    <w:rsid w:val="00C751D8"/>
    <w:rsid w:val="00C82885"/>
    <w:rsid w:val="00C8756F"/>
    <w:rsid w:val="00C939F8"/>
    <w:rsid w:val="00C9529A"/>
    <w:rsid w:val="00CB3D07"/>
    <w:rsid w:val="00CC47C3"/>
    <w:rsid w:val="00CC6734"/>
    <w:rsid w:val="00CE09B9"/>
    <w:rsid w:val="00CE0EF2"/>
    <w:rsid w:val="00CE4433"/>
    <w:rsid w:val="00CF06F3"/>
    <w:rsid w:val="00D11B6F"/>
    <w:rsid w:val="00D2099F"/>
    <w:rsid w:val="00D24344"/>
    <w:rsid w:val="00D47EDE"/>
    <w:rsid w:val="00D91E50"/>
    <w:rsid w:val="00DA7575"/>
    <w:rsid w:val="00DD1732"/>
    <w:rsid w:val="00E2266D"/>
    <w:rsid w:val="00E251C7"/>
    <w:rsid w:val="00E50443"/>
    <w:rsid w:val="00E57E7D"/>
    <w:rsid w:val="00E63D25"/>
    <w:rsid w:val="00E65DA9"/>
    <w:rsid w:val="00E72BF7"/>
    <w:rsid w:val="00E736CB"/>
    <w:rsid w:val="00E83947"/>
    <w:rsid w:val="00E862DA"/>
    <w:rsid w:val="00EA0263"/>
    <w:rsid w:val="00ED28FC"/>
    <w:rsid w:val="00EF4B08"/>
    <w:rsid w:val="00EF59C0"/>
    <w:rsid w:val="00F06DF9"/>
    <w:rsid w:val="00F1674A"/>
    <w:rsid w:val="00F41198"/>
    <w:rsid w:val="00F460D1"/>
    <w:rsid w:val="00F469A3"/>
    <w:rsid w:val="00F47BA7"/>
    <w:rsid w:val="00F54C24"/>
    <w:rsid w:val="00F623F5"/>
    <w:rsid w:val="00F8044D"/>
    <w:rsid w:val="00FA7146"/>
    <w:rsid w:val="00FB4D87"/>
    <w:rsid w:val="00FB5BEE"/>
    <w:rsid w:val="00FC221B"/>
    <w:rsid w:val="00FC797A"/>
    <w:rsid w:val="00FD57A1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617A"/>
  <w15:chartTrackingRefBased/>
  <w15:docId w15:val="{49B274E1-D4F0-40FF-93DE-98EE1636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0263"/>
    <w:rPr>
      <w:b/>
      <w:bCs/>
    </w:rPr>
  </w:style>
  <w:style w:type="table" w:styleId="TableGrid">
    <w:name w:val="Table Grid"/>
    <w:basedOn w:val="TableNormal"/>
    <w:uiPriority w:val="39"/>
    <w:rsid w:val="002B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0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lliativecareadmin@bdc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liativecareadmin@bdct.nhs.uk" TargetMode="External"/><Relationship Id="rId5" Type="http://schemas.openxmlformats.org/officeDocument/2006/relationships/hyperlink" Target="mailto:palliativecareadmin@bdct.nhs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Marilou Armada</dc:creator>
  <cp:keywords/>
  <dc:description/>
  <cp:lastModifiedBy>Marilou Armada</cp:lastModifiedBy>
  <cp:revision>12</cp:revision>
  <dcterms:created xsi:type="dcterms:W3CDTF">2024-12-02T15:50:00Z</dcterms:created>
  <dcterms:modified xsi:type="dcterms:W3CDTF">2024-12-02T17:07:00Z</dcterms:modified>
</cp:coreProperties>
</file>