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A9" w:rsidRDefault="003C35A9" w:rsidP="003C35A9">
      <w:pPr>
        <w:tabs>
          <w:tab w:val="left" w:pos="3150"/>
        </w:tabs>
        <w:jc w:val="center"/>
        <w:rPr>
          <w:rFonts w:cs="Arial"/>
          <w:b/>
          <w:color w:val="000000" w:themeColor="text1"/>
          <w:sz w:val="22"/>
          <w:szCs w:val="22"/>
          <w:u w:val="single"/>
        </w:rPr>
      </w:pPr>
      <w:bookmarkStart w:id="0" w:name="_GoBack"/>
      <w:bookmarkEnd w:id="0"/>
      <w:r w:rsidRPr="009A5D61">
        <w:rPr>
          <w:rFonts w:cs="Arial"/>
          <w:b/>
          <w:color w:val="000000" w:themeColor="text1"/>
          <w:sz w:val="22"/>
          <w:szCs w:val="22"/>
          <w:u w:val="single"/>
        </w:rPr>
        <w:t>Record of a Mental Capacity Assessment</w:t>
      </w:r>
    </w:p>
    <w:p w:rsidR="00336C79" w:rsidRPr="009430EE" w:rsidRDefault="00336C79" w:rsidP="003C35A9">
      <w:pPr>
        <w:tabs>
          <w:tab w:val="left" w:pos="3150"/>
        </w:tabs>
        <w:jc w:val="center"/>
        <w:rPr>
          <w:rFonts w:cs="Arial"/>
          <w:b/>
          <w:color w:val="000000" w:themeColor="text1"/>
          <w:sz w:val="22"/>
          <w:szCs w:val="22"/>
          <w:u w:val="single"/>
        </w:rPr>
      </w:pPr>
    </w:p>
    <w:p w:rsidR="00336C79" w:rsidRPr="00023D59" w:rsidRDefault="009430EE" w:rsidP="009430EE">
      <w:pPr>
        <w:tabs>
          <w:tab w:val="left" w:pos="3150"/>
        </w:tabs>
        <w:jc w:val="both"/>
        <w:rPr>
          <w:rFonts w:cs="Arial"/>
          <w:b/>
          <w:color w:val="1F497D" w:themeColor="text2"/>
          <w:sz w:val="22"/>
          <w:szCs w:val="22"/>
          <w:u w:val="single"/>
        </w:rPr>
      </w:pPr>
      <w:r w:rsidRPr="00023D59">
        <w:rPr>
          <w:rFonts w:cs="Arial"/>
          <w:i/>
          <w:color w:val="1F497D" w:themeColor="text2"/>
          <w:sz w:val="22"/>
          <w:szCs w:val="22"/>
        </w:rPr>
        <w:t>“</w:t>
      </w:r>
      <w:r w:rsidR="00336C79" w:rsidRPr="00023D59">
        <w:rPr>
          <w:rFonts w:cs="Arial"/>
          <w:i/>
          <w:color w:val="1F497D" w:themeColor="text2"/>
          <w:sz w:val="22"/>
          <w:szCs w:val="22"/>
        </w:rPr>
        <w:t>Capacity assessment is not some kind of scientific process where capacity is ‘measured’, it’s a social interaction - often with hugely high stakes for the person being assessed</w:t>
      </w:r>
      <w:r w:rsidRPr="00023D59">
        <w:rPr>
          <w:rFonts w:cs="Arial"/>
          <w:i/>
          <w:color w:val="1F497D" w:themeColor="text2"/>
          <w:sz w:val="22"/>
          <w:szCs w:val="22"/>
        </w:rPr>
        <w:t>”</w:t>
      </w:r>
      <w:r w:rsidRPr="00023D59">
        <w:rPr>
          <w:rFonts w:cs="Arial"/>
          <w:color w:val="1F497D" w:themeColor="text2"/>
          <w:sz w:val="22"/>
          <w:szCs w:val="22"/>
        </w:rPr>
        <w:t xml:space="preserve"> - Lucy Series, 2012</w:t>
      </w:r>
    </w:p>
    <w:p w:rsidR="003C35A9" w:rsidRPr="009A5D61" w:rsidRDefault="003C35A9" w:rsidP="009430EE">
      <w:pPr>
        <w:tabs>
          <w:tab w:val="left" w:pos="3150"/>
        </w:tabs>
        <w:jc w:val="both"/>
        <w:rPr>
          <w:rFonts w:cs="Arial"/>
          <w:sz w:val="22"/>
          <w:szCs w:val="22"/>
        </w:rPr>
      </w:pPr>
    </w:p>
    <w:p w:rsidR="00DA517C" w:rsidRDefault="003C35A9" w:rsidP="009430EE">
      <w:pPr>
        <w:ind w:left="142"/>
        <w:jc w:val="both"/>
        <w:rPr>
          <w:rFonts w:cs="Arial"/>
          <w:sz w:val="22"/>
          <w:szCs w:val="22"/>
        </w:rPr>
      </w:pPr>
      <w:r w:rsidRPr="009A5D61">
        <w:rPr>
          <w:rFonts w:cs="Arial"/>
          <w:sz w:val="22"/>
          <w:szCs w:val="22"/>
          <w:u w:val="single"/>
        </w:rPr>
        <w:t>Guidance:</w:t>
      </w:r>
      <w:r w:rsidRPr="009A5D61">
        <w:rPr>
          <w:rFonts w:cs="Arial"/>
          <w:sz w:val="22"/>
          <w:szCs w:val="22"/>
        </w:rPr>
        <w:t xml:space="preserve"> A capacity assessment should </w:t>
      </w:r>
      <w:r w:rsidR="00BE7452">
        <w:rPr>
          <w:rFonts w:cs="Arial"/>
          <w:sz w:val="22"/>
          <w:szCs w:val="22"/>
        </w:rPr>
        <w:t xml:space="preserve">only </w:t>
      </w:r>
      <w:r w:rsidRPr="009A5D61">
        <w:rPr>
          <w:rFonts w:cs="Arial"/>
          <w:sz w:val="22"/>
          <w:szCs w:val="22"/>
        </w:rPr>
        <w:t>be completed when the person’s mental capacity to make the specific decision at the time it n</w:t>
      </w:r>
      <w:r w:rsidR="009430EE">
        <w:rPr>
          <w:rFonts w:cs="Arial"/>
          <w:sz w:val="22"/>
          <w:szCs w:val="22"/>
        </w:rPr>
        <w:t>eeds to be made is in question</w:t>
      </w:r>
      <w:r w:rsidRPr="009A5D61">
        <w:rPr>
          <w:rFonts w:cs="Arial"/>
          <w:sz w:val="22"/>
          <w:szCs w:val="22"/>
        </w:rPr>
        <w:t xml:space="preserve">. Mental capacity is time and decision </w:t>
      </w:r>
      <w:r w:rsidR="00F56E63">
        <w:rPr>
          <w:rFonts w:cs="Arial"/>
          <w:sz w:val="22"/>
          <w:szCs w:val="22"/>
        </w:rPr>
        <w:t xml:space="preserve">specific. </w:t>
      </w:r>
      <w:r w:rsidRPr="009A5D61">
        <w:rPr>
          <w:rFonts w:cs="Arial"/>
          <w:sz w:val="22"/>
          <w:szCs w:val="22"/>
        </w:rPr>
        <w:t>If the person’s mental c</w:t>
      </w:r>
      <w:r w:rsidR="00F50B95">
        <w:rPr>
          <w:rFonts w:cs="Arial"/>
          <w:sz w:val="22"/>
          <w:szCs w:val="22"/>
        </w:rPr>
        <w:t xml:space="preserve">apacity to make the decision </w:t>
      </w:r>
      <w:r w:rsidRPr="009A5D61">
        <w:rPr>
          <w:rFonts w:cs="Arial"/>
          <w:sz w:val="22"/>
          <w:szCs w:val="22"/>
        </w:rPr>
        <w:t>fluctuate</w:t>
      </w:r>
      <w:r w:rsidR="00F50B95">
        <w:rPr>
          <w:rFonts w:cs="Arial"/>
          <w:sz w:val="22"/>
          <w:szCs w:val="22"/>
        </w:rPr>
        <w:t>s</w:t>
      </w:r>
      <w:r w:rsidRPr="009A5D61">
        <w:rPr>
          <w:rFonts w:cs="Arial"/>
          <w:sz w:val="22"/>
          <w:szCs w:val="22"/>
        </w:rPr>
        <w:t>, complete the assessment at the time at which the person is most likely to be able to make the decision.</w:t>
      </w:r>
      <w:r w:rsidR="00F56E63">
        <w:rPr>
          <w:rFonts w:cs="Arial"/>
          <w:sz w:val="22"/>
          <w:szCs w:val="22"/>
        </w:rPr>
        <w:t xml:space="preserve"> </w:t>
      </w:r>
      <w:r w:rsidRPr="009A5D61">
        <w:rPr>
          <w:rFonts w:cs="Arial"/>
          <w:sz w:val="22"/>
          <w:szCs w:val="22"/>
        </w:rPr>
        <w:t>You need to ask the person the specific question and you should present the person with the ava</w:t>
      </w:r>
      <w:r w:rsidR="00A7786C">
        <w:rPr>
          <w:rFonts w:cs="Arial"/>
          <w:sz w:val="22"/>
          <w:szCs w:val="22"/>
        </w:rPr>
        <w:t>ilable options to choose from</w:t>
      </w:r>
      <w:r w:rsidRPr="009A5D61">
        <w:rPr>
          <w:rFonts w:cs="Arial"/>
          <w:sz w:val="22"/>
          <w:szCs w:val="22"/>
        </w:rPr>
        <w:t xml:space="preserve"> (including what might appear to you to be unwise options; the person </w:t>
      </w:r>
      <w:r w:rsidR="00DA517C">
        <w:rPr>
          <w:rFonts w:cs="Arial"/>
          <w:sz w:val="22"/>
          <w:szCs w:val="22"/>
        </w:rPr>
        <w:t>not agre</w:t>
      </w:r>
      <w:r w:rsidR="009430EE">
        <w:rPr>
          <w:rFonts w:cs="Arial"/>
          <w:sz w:val="22"/>
          <w:szCs w:val="22"/>
        </w:rPr>
        <w:t>eing with</w:t>
      </w:r>
      <w:r w:rsidR="00DA517C">
        <w:rPr>
          <w:rFonts w:cs="Arial"/>
          <w:sz w:val="22"/>
          <w:szCs w:val="22"/>
        </w:rPr>
        <w:t xml:space="preserve"> another’s opinion</w:t>
      </w:r>
      <w:r w:rsidRPr="009A5D61">
        <w:rPr>
          <w:rFonts w:cs="Arial"/>
          <w:sz w:val="22"/>
          <w:szCs w:val="22"/>
        </w:rPr>
        <w:t xml:space="preserve"> is not </w:t>
      </w:r>
      <w:r w:rsidR="009430EE">
        <w:rPr>
          <w:rFonts w:cs="Arial"/>
          <w:sz w:val="22"/>
          <w:szCs w:val="22"/>
        </w:rPr>
        <w:t>evidence of mental incapacity</w:t>
      </w:r>
      <w:r w:rsidR="008F5BD6">
        <w:rPr>
          <w:rFonts w:cs="Arial"/>
          <w:sz w:val="22"/>
          <w:szCs w:val="22"/>
        </w:rPr>
        <w:t>.)</w:t>
      </w:r>
      <w:r w:rsidR="008F5BD6" w:rsidRPr="008F5BD6">
        <w:rPr>
          <w:rFonts w:cs="Arial"/>
          <w:bCs/>
          <w:sz w:val="22"/>
          <w:szCs w:val="22"/>
          <w:lang w:eastAsia="en-GB"/>
        </w:rPr>
        <w:t xml:space="preserve"> </w:t>
      </w:r>
      <w:r w:rsidR="008F5BD6">
        <w:rPr>
          <w:rFonts w:cs="Arial"/>
          <w:bCs/>
          <w:sz w:val="22"/>
          <w:szCs w:val="22"/>
          <w:lang w:eastAsia="en-GB"/>
        </w:rPr>
        <w:t xml:space="preserve">You must explain to </w:t>
      </w:r>
      <w:r w:rsidR="008F5BD6" w:rsidRPr="009A5D61">
        <w:rPr>
          <w:rFonts w:cs="Arial"/>
          <w:bCs/>
          <w:sz w:val="22"/>
          <w:szCs w:val="22"/>
          <w:lang w:eastAsia="en-GB"/>
        </w:rPr>
        <w:t xml:space="preserve">the person that </w:t>
      </w:r>
      <w:r w:rsidR="008F5BD6">
        <w:rPr>
          <w:rFonts w:cs="Arial"/>
          <w:bCs/>
          <w:sz w:val="22"/>
          <w:szCs w:val="22"/>
          <w:lang w:eastAsia="en-GB"/>
        </w:rPr>
        <w:t>you are there to assess their capacity, and why.</w:t>
      </w:r>
      <w:r w:rsidR="0084097C">
        <w:rPr>
          <w:rFonts w:cs="Arial"/>
          <w:bCs/>
          <w:sz w:val="22"/>
          <w:szCs w:val="22"/>
          <w:lang w:eastAsia="en-GB"/>
        </w:rPr>
        <w:t xml:space="preserve"> </w:t>
      </w:r>
      <w:r w:rsidRPr="009A5D61">
        <w:rPr>
          <w:rFonts w:cs="Arial"/>
          <w:sz w:val="22"/>
          <w:szCs w:val="22"/>
        </w:rPr>
        <w:t xml:space="preserve">The person does not need to fully understand every </w:t>
      </w:r>
      <w:r w:rsidR="00DA517C">
        <w:rPr>
          <w:rFonts w:cs="Arial"/>
          <w:sz w:val="22"/>
          <w:szCs w:val="22"/>
        </w:rPr>
        <w:t>last detail, only the salient points</w:t>
      </w:r>
      <w:r w:rsidR="009430EE">
        <w:rPr>
          <w:rFonts w:cs="Arial"/>
          <w:sz w:val="22"/>
          <w:szCs w:val="22"/>
        </w:rPr>
        <w:t>,</w:t>
      </w:r>
      <w:r w:rsidRPr="009A5D61">
        <w:rPr>
          <w:rFonts w:cs="Arial"/>
          <w:sz w:val="22"/>
          <w:szCs w:val="22"/>
        </w:rPr>
        <w:t xml:space="preserve"> so you should </w:t>
      </w:r>
      <w:r w:rsidR="009A5D61" w:rsidRPr="009A5D61">
        <w:rPr>
          <w:rFonts w:cs="Arial"/>
          <w:sz w:val="22"/>
          <w:szCs w:val="22"/>
        </w:rPr>
        <w:t xml:space="preserve">prepare by considering </w:t>
      </w:r>
      <w:r w:rsidR="00C574E7">
        <w:rPr>
          <w:rFonts w:cs="Arial"/>
          <w:sz w:val="22"/>
          <w:szCs w:val="22"/>
        </w:rPr>
        <w:t xml:space="preserve">in advance </w:t>
      </w:r>
      <w:r w:rsidR="009A5D61" w:rsidRPr="009A5D61">
        <w:rPr>
          <w:rFonts w:cs="Arial"/>
          <w:sz w:val="22"/>
          <w:szCs w:val="22"/>
        </w:rPr>
        <w:t>what these details</w:t>
      </w:r>
      <w:r w:rsidRPr="009A5D61">
        <w:rPr>
          <w:rFonts w:cs="Arial"/>
          <w:sz w:val="22"/>
          <w:szCs w:val="22"/>
        </w:rPr>
        <w:t xml:space="preserve"> are and how best you can enable the person to make the decision. </w:t>
      </w:r>
    </w:p>
    <w:p w:rsidR="009430EE" w:rsidRDefault="003C35A9" w:rsidP="009430EE">
      <w:pPr>
        <w:ind w:left="142"/>
        <w:jc w:val="both"/>
        <w:rPr>
          <w:rFonts w:cs="Arial"/>
          <w:sz w:val="22"/>
          <w:szCs w:val="22"/>
        </w:rPr>
      </w:pPr>
      <w:r w:rsidRPr="009A5D61">
        <w:rPr>
          <w:rFonts w:cs="Arial"/>
          <w:sz w:val="22"/>
          <w:szCs w:val="22"/>
        </w:rPr>
        <w:t>The person is assumed to have the mental capacity to make the decision unless proven otherwi</w:t>
      </w:r>
      <w:r w:rsidR="00F56E63">
        <w:rPr>
          <w:rFonts w:cs="Arial"/>
          <w:sz w:val="22"/>
          <w:szCs w:val="22"/>
        </w:rPr>
        <w:t xml:space="preserve">se. If it cannot be established, on a balance of probabilities, </w:t>
      </w:r>
      <w:r w:rsidRPr="009A5D61">
        <w:rPr>
          <w:rFonts w:cs="Arial"/>
          <w:sz w:val="22"/>
          <w:szCs w:val="22"/>
        </w:rPr>
        <w:t xml:space="preserve">that the person lacks the mental capacity to make the decision, then they remain the decision maker. </w:t>
      </w:r>
      <w:r w:rsidR="009430EE">
        <w:rPr>
          <w:rFonts w:cs="Arial"/>
          <w:sz w:val="22"/>
          <w:szCs w:val="22"/>
        </w:rPr>
        <w:t xml:space="preserve">The person does not have to </w:t>
      </w:r>
      <w:r w:rsidR="00162C81">
        <w:rPr>
          <w:rFonts w:cs="Arial"/>
          <w:sz w:val="22"/>
          <w:szCs w:val="22"/>
        </w:rPr>
        <w:t>‘</w:t>
      </w:r>
      <w:r w:rsidR="009430EE">
        <w:rPr>
          <w:rFonts w:cs="Arial"/>
          <w:sz w:val="22"/>
          <w:szCs w:val="22"/>
        </w:rPr>
        <w:t>prove</w:t>
      </w:r>
      <w:r w:rsidR="00162C81">
        <w:rPr>
          <w:rFonts w:cs="Arial"/>
          <w:sz w:val="22"/>
          <w:szCs w:val="22"/>
        </w:rPr>
        <w:t>’</w:t>
      </w:r>
      <w:r w:rsidR="009430EE">
        <w:rPr>
          <w:rFonts w:cs="Arial"/>
          <w:sz w:val="22"/>
          <w:szCs w:val="22"/>
        </w:rPr>
        <w:t xml:space="preserve"> anything. </w:t>
      </w:r>
      <w:r w:rsidRPr="009A5D61">
        <w:rPr>
          <w:rFonts w:cs="Arial"/>
          <w:sz w:val="22"/>
          <w:szCs w:val="22"/>
        </w:rPr>
        <w:t>The person might, for all manner of re</w:t>
      </w:r>
      <w:r w:rsidR="009A5D61" w:rsidRPr="009A5D61">
        <w:rPr>
          <w:rFonts w:cs="Arial"/>
          <w:sz w:val="22"/>
          <w:szCs w:val="22"/>
        </w:rPr>
        <w:t>asons, not want to talk with the assessor</w:t>
      </w:r>
      <w:r w:rsidRPr="009A5D61">
        <w:rPr>
          <w:rFonts w:cs="Arial"/>
          <w:sz w:val="22"/>
          <w:szCs w:val="22"/>
        </w:rPr>
        <w:t>; that does not necessarily mean they lack capacity.</w:t>
      </w:r>
      <w:r w:rsidR="00336C79">
        <w:rPr>
          <w:rFonts w:cs="Arial"/>
          <w:sz w:val="22"/>
          <w:szCs w:val="22"/>
        </w:rPr>
        <w:t xml:space="preserve"> </w:t>
      </w:r>
    </w:p>
    <w:p w:rsidR="003C35A9" w:rsidRPr="009A5D61" w:rsidRDefault="003C35A9" w:rsidP="009430EE">
      <w:pPr>
        <w:ind w:left="142"/>
        <w:jc w:val="both"/>
        <w:rPr>
          <w:rFonts w:cs="Arial"/>
          <w:sz w:val="22"/>
          <w:szCs w:val="22"/>
        </w:rPr>
      </w:pPr>
      <w:r w:rsidRPr="009A5D61">
        <w:rPr>
          <w:rFonts w:cs="Arial"/>
          <w:sz w:val="22"/>
          <w:szCs w:val="22"/>
        </w:rPr>
        <w:t>Please note that the very act of assessing capacity could be considered an interference with the person’s right to respe</w:t>
      </w:r>
      <w:r w:rsidR="0084097C">
        <w:rPr>
          <w:rFonts w:cs="Arial"/>
          <w:sz w:val="22"/>
          <w:szCs w:val="22"/>
        </w:rPr>
        <w:t>ct for privacy</w:t>
      </w:r>
      <w:r w:rsidRPr="009A5D61">
        <w:rPr>
          <w:rFonts w:cs="Arial"/>
          <w:sz w:val="22"/>
          <w:szCs w:val="22"/>
        </w:rPr>
        <w:t xml:space="preserve"> and so should only be completed if necessary and proportionate to do so. Any questions, please contact the MCA team </w:t>
      </w:r>
      <w:r w:rsidRPr="009A5D61">
        <w:rPr>
          <w:rFonts w:cs="Arial"/>
          <w:color w:val="1F497D"/>
          <w:sz w:val="22"/>
          <w:szCs w:val="22"/>
          <w:u w:val="single"/>
          <w:lang w:eastAsia="en-GB"/>
        </w:rPr>
        <w:t>MCA-service@bradford.gov.uk</w:t>
      </w:r>
    </w:p>
    <w:p w:rsidR="003C35A9" w:rsidRPr="009A5D61" w:rsidRDefault="003C35A9" w:rsidP="003C35A9">
      <w:pPr>
        <w:rPr>
          <w:rFonts w:cs="Arial"/>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80"/>
        <w:gridCol w:w="2889"/>
        <w:gridCol w:w="1559"/>
        <w:gridCol w:w="284"/>
        <w:gridCol w:w="992"/>
        <w:gridCol w:w="1276"/>
      </w:tblGrid>
      <w:tr w:rsidR="003C35A9" w:rsidRPr="009A5D61" w:rsidTr="00D628CE">
        <w:trPr>
          <w:trHeight w:val="595"/>
        </w:trPr>
        <w:tc>
          <w:tcPr>
            <w:tcW w:w="2923" w:type="dxa"/>
            <w:gridSpan w:val="2"/>
          </w:tcPr>
          <w:p w:rsidR="003C35A9" w:rsidRPr="009A5D61" w:rsidRDefault="003C35A9" w:rsidP="00D628CE">
            <w:pPr>
              <w:spacing w:before="120"/>
              <w:rPr>
                <w:rFonts w:cs="Arial"/>
                <w:bCs/>
                <w:sz w:val="22"/>
                <w:szCs w:val="22"/>
              </w:rPr>
            </w:pPr>
            <w:r w:rsidRPr="009A5D61">
              <w:rPr>
                <w:rFonts w:cs="Arial"/>
                <w:bCs/>
                <w:sz w:val="22"/>
                <w:szCs w:val="22"/>
              </w:rPr>
              <w:t>Name of the person</w:t>
            </w:r>
          </w:p>
        </w:tc>
        <w:tc>
          <w:tcPr>
            <w:tcW w:w="7000" w:type="dxa"/>
            <w:gridSpan w:val="5"/>
          </w:tcPr>
          <w:p w:rsidR="003C35A9" w:rsidRPr="009A5D61" w:rsidRDefault="003C35A9" w:rsidP="00D628CE">
            <w:pPr>
              <w:spacing w:before="120"/>
              <w:rPr>
                <w:rFonts w:cs="Arial"/>
                <w:sz w:val="22"/>
                <w:szCs w:val="22"/>
                <w:lang w:eastAsia="en-GB"/>
              </w:rPr>
            </w:pPr>
            <w:r w:rsidRPr="009A5D61">
              <w:rPr>
                <w:rFonts w:cs="Arial"/>
                <w:sz w:val="22"/>
                <w:szCs w:val="22"/>
                <w:lang w:eastAsia="en-GB"/>
              </w:rPr>
              <w:fldChar w:fldCharType="begin">
                <w:ffData>
                  <w:name w:val="Text1"/>
                  <w:enabled/>
                  <w:calcOnExit w:val="0"/>
                  <w:textInput/>
                </w:ffData>
              </w:fldChar>
            </w:r>
            <w:r w:rsidRPr="009A5D61">
              <w:rPr>
                <w:rFonts w:cs="Arial"/>
                <w:sz w:val="22"/>
                <w:szCs w:val="22"/>
                <w:lang w:eastAsia="en-GB"/>
              </w:rPr>
              <w:instrText xml:space="preserve"> FORMTEXT </w:instrText>
            </w:r>
            <w:r w:rsidRPr="009A5D61">
              <w:rPr>
                <w:rFonts w:cs="Arial"/>
                <w:sz w:val="22"/>
                <w:szCs w:val="22"/>
                <w:lang w:eastAsia="en-GB"/>
              </w:rPr>
            </w:r>
            <w:r w:rsidRPr="009A5D61">
              <w:rPr>
                <w:rFonts w:cs="Arial"/>
                <w:sz w:val="22"/>
                <w:szCs w:val="22"/>
                <w:lang w:eastAsia="en-GB"/>
              </w:rPr>
              <w:fldChar w:fldCharType="separate"/>
            </w:r>
            <w:r w:rsidRPr="009A5D61">
              <w:rPr>
                <w:rFonts w:cs="Arial"/>
                <w:sz w:val="22"/>
                <w:szCs w:val="22"/>
                <w:lang w:eastAsia="en-GB"/>
              </w:rPr>
              <w:t> </w:t>
            </w:r>
            <w:r w:rsidRPr="009A5D61">
              <w:rPr>
                <w:rFonts w:cs="Arial"/>
                <w:sz w:val="22"/>
                <w:szCs w:val="22"/>
                <w:lang w:eastAsia="en-GB"/>
              </w:rPr>
              <w:t> </w:t>
            </w:r>
            <w:r w:rsidRPr="009A5D61">
              <w:rPr>
                <w:rFonts w:cs="Arial"/>
                <w:sz w:val="22"/>
                <w:szCs w:val="22"/>
                <w:lang w:eastAsia="en-GB"/>
              </w:rPr>
              <w:t> </w:t>
            </w:r>
            <w:r w:rsidRPr="009A5D61">
              <w:rPr>
                <w:rFonts w:cs="Arial"/>
                <w:sz w:val="22"/>
                <w:szCs w:val="22"/>
                <w:lang w:eastAsia="en-GB"/>
              </w:rPr>
              <w:t> </w:t>
            </w:r>
            <w:r w:rsidRPr="009A5D61">
              <w:rPr>
                <w:rFonts w:cs="Arial"/>
                <w:sz w:val="22"/>
                <w:szCs w:val="22"/>
                <w:lang w:eastAsia="en-GB"/>
              </w:rPr>
              <w:t> </w:t>
            </w:r>
            <w:r w:rsidRPr="009A5D61">
              <w:rPr>
                <w:rFonts w:cs="Arial"/>
                <w:sz w:val="22"/>
                <w:szCs w:val="22"/>
                <w:lang w:eastAsia="en-GB"/>
              </w:rPr>
              <w:fldChar w:fldCharType="end"/>
            </w:r>
          </w:p>
        </w:tc>
      </w:tr>
      <w:tr w:rsidR="003C35A9" w:rsidRPr="009A5D61" w:rsidTr="00D628CE">
        <w:trPr>
          <w:trHeight w:val="595"/>
        </w:trPr>
        <w:tc>
          <w:tcPr>
            <w:tcW w:w="2923" w:type="dxa"/>
            <w:gridSpan w:val="2"/>
          </w:tcPr>
          <w:p w:rsidR="003C35A9" w:rsidRPr="009A5D61" w:rsidRDefault="003C35A9" w:rsidP="00D628CE">
            <w:pPr>
              <w:spacing w:before="120"/>
              <w:rPr>
                <w:rFonts w:cs="Arial"/>
                <w:bCs/>
                <w:sz w:val="22"/>
                <w:szCs w:val="22"/>
              </w:rPr>
            </w:pPr>
            <w:r w:rsidRPr="009A5D61">
              <w:rPr>
                <w:rFonts w:cs="Arial"/>
                <w:bCs/>
                <w:sz w:val="22"/>
                <w:szCs w:val="22"/>
              </w:rPr>
              <w:t>Name of the assessor</w:t>
            </w:r>
          </w:p>
        </w:tc>
        <w:tc>
          <w:tcPr>
            <w:tcW w:w="7000" w:type="dxa"/>
            <w:gridSpan w:val="5"/>
          </w:tcPr>
          <w:p w:rsidR="003C35A9" w:rsidRPr="009A5D61" w:rsidRDefault="003C35A9" w:rsidP="00D628CE">
            <w:pPr>
              <w:spacing w:before="120"/>
              <w:rPr>
                <w:rFonts w:cs="Arial"/>
                <w:sz w:val="22"/>
                <w:szCs w:val="22"/>
                <w:lang w:eastAsia="en-GB"/>
              </w:rPr>
            </w:pPr>
            <w:r w:rsidRPr="009A5D61">
              <w:rPr>
                <w:rFonts w:cs="Arial"/>
                <w:sz w:val="22"/>
                <w:szCs w:val="22"/>
                <w:lang w:eastAsia="en-GB"/>
              </w:rPr>
              <w:fldChar w:fldCharType="begin">
                <w:ffData>
                  <w:name w:val="Text1"/>
                  <w:enabled/>
                  <w:calcOnExit w:val="0"/>
                  <w:textInput/>
                </w:ffData>
              </w:fldChar>
            </w:r>
            <w:bookmarkStart w:id="1" w:name="Text1"/>
            <w:r w:rsidRPr="009A5D61">
              <w:rPr>
                <w:rFonts w:cs="Arial"/>
                <w:sz w:val="22"/>
                <w:szCs w:val="22"/>
                <w:lang w:eastAsia="en-GB"/>
              </w:rPr>
              <w:instrText xml:space="preserve"> FORMTEXT </w:instrText>
            </w:r>
            <w:r w:rsidRPr="009A5D61">
              <w:rPr>
                <w:rFonts w:cs="Arial"/>
                <w:sz w:val="22"/>
                <w:szCs w:val="22"/>
                <w:lang w:eastAsia="en-GB"/>
              </w:rPr>
            </w:r>
            <w:r w:rsidRPr="009A5D61">
              <w:rPr>
                <w:rFonts w:cs="Arial"/>
                <w:sz w:val="22"/>
                <w:szCs w:val="22"/>
                <w:lang w:eastAsia="en-GB"/>
              </w:rPr>
              <w:fldChar w:fldCharType="separate"/>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sz w:val="22"/>
                <w:szCs w:val="22"/>
                <w:lang w:eastAsia="en-GB"/>
              </w:rPr>
              <w:fldChar w:fldCharType="end"/>
            </w:r>
            <w:bookmarkEnd w:id="1"/>
          </w:p>
        </w:tc>
      </w:tr>
      <w:tr w:rsidR="003C35A9" w:rsidRPr="009A5D61" w:rsidTr="009430EE">
        <w:trPr>
          <w:trHeight w:val="1614"/>
        </w:trPr>
        <w:tc>
          <w:tcPr>
            <w:tcW w:w="2923" w:type="dxa"/>
            <w:gridSpan w:val="2"/>
          </w:tcPr>
          <w:p w:rsidR="009A5D61" w:rsidRPr="009A5D61" w:rsidRDefault="0034580A" w:rsidP="0034580A">
            <w:pPr>
              <w:spacing w:before="120"/>
              <w:rPr>
                <w:rFonts w:cs="Arial"/>
                <w:bCs/>
                <w:sz w:val="22"/>
                <w:szCs w:val="22"/>
              </w:rPr>
            </w:pPr>
            <w:r w:rsidRPr="009A5D61">
              <w:rPr>
                <w:rFonts w:cs="Arial"/>
                <w:bCs/>
                <w:sz w:val="22"/>
                <w:szCs w:val="22"/>
                <w:lang w:eastAsia="en-GB"/>
              </w:rPr>
              <w:t>Please give the names of anyone who assisted with or were present during this assessment. Did the person want anyone else to be present? If so were they?</w:t>
            </w:r>
            <w:r w:rsidR="00162C81">
              <w:rPr>
                <w:rFonts w:cs="Arial"/>
                <w:bCs/>
                <w:sz w:val="22"/>
                <w:szCs w:val="22"/>
                <w:lang w:eastAsia="en-GB"/>
              </w:rPr>
              <w:t xml:space="preserve"> If not, why not?</w:t>
            </w:r>
          </w:p>
        </w:tc>
        <w:tc>
          <w:tcPr>
            <w:tcW w:w="7000" w:type="dxa"/>
            <w:gridSpan w:val="5"/>
          </w:tcPr>
          <w:p w:rsidR="003C35A9" w:rsidRDefault="003C35A9" w:rsidP="00D628CE">
            <w:pPr>
              <w:spacing w:before="120"/>
              <w:rPr>
                <w:rFonts w:cs="Arial"/>
                <w:sz w:val="22"/>
                <w:szCs w:val="22"/>
                <w:lang w:eastAsia="en-GB"/>
              </w:rPr>
            </w:pPr>
            <w:r w:rsidRPr="009A5D61">
              <w:rPr>
                <w:rFonts w:cs="Arial"/>
                <w:sz w:val="22"/>
                <w:szCs w:val="22"/>
                <w:lang w:eastAsia="en-GB"/>
              </w:rPr>
              <w:fldChar w:fldCharType="begin">
                <w:ffData>
                  <w:name w:val="Text1"/>
                  <w:enabled/>
                  <w:calcOnExit w:val="0"/>
                  <w:textInput/>
                </w:ffData>
              </w:fldChar>
            </w:r>
            <w:r w:rsidRPr="009A5D61">
              <w:rPr>
                <w:rFonts w:cs="Arial"/>
                <w:sz w:val="22"/>
                <w:szCs w:val="22"/>
                <w:lang w:eastAsia="en-GB"/>
              </w:rPr>
              <w:instrText xml:space="preserve"> FORMTEXT </w:instrText>
            </w:r>
            <w:r w:rsidRPr="009A5D61">
              <w:rPr>
                <w:rFonts w:cs="Arial"/>
                <w:sz w:val="22"/>
                <w:szCs w:val="22"/>
                <w:lang w:eastAsia="en-GB"/>
              </w:rPr>
            </w:r>
            <w:r w:rsidRPr="009A5D61">
              <w:rPr>
                <w:rFonts w:cs="Arial"/>
                <w:sz w:val="22"/>
                <w:szCs w:val="22"/>
                <w:lang w:eastAsia="en-GB"/>
              </w:rPr>
              <w:fldChar w:fldCharType="separate"/>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sz w:val="22"/>
                <w:szCs w:val="22"/>
                <w:lang w:eastAsia="en-GB"/>
              </w:rPr>
              <w:fldChar w:fldCharType="end"/>
            </w:r>
          </w:p>
          <w:p w:rsidR="009430EE" w:rsidRDefault="009430EE" w:rsidP="00D628CE">
            <w:pPr>
              <w:spacing w:before="120"/>
              <w:rPr>
                <w:rFonts w:cs="Arial"/>
                <w:sz w:val="22"/>
                <w:szCs w:val="22"/>
                <w:lang w:eastAsia="en-GB"/>
              </w:rPr>
            </w:pPr>
          </w:p>
          <w:p w:rsidR="009430EE" w:rsidRPr="009A5D61" w:rsidRDefault="009430EE" w:rsidP="00D628CE">
            <w:pPr>
              <w:spacing w:before="120"/>
              <w:rPr>
                <w:rFonts w:cs="Arial"/>
                <w:sz w:val="22"/>
                <w:szCs w:val="22"/>
                <w:lang w:eastAsia="en-GB"/>
              </w:rPr>
            </w:pPr>
          </w:p>
        </w:tc>
      </w:tr>
      <w:tr w:rsidR="003C35A9" w:rsidRPr="009A5D61" w:rsidTr="000F6F1F">
        <w:trPr>
          <w:trHeight w:val="707"/>
        </w:trPr>
        <w:tc>
          <w:tcPr>
            <w:tcW w:w="2923" w:type="dxa"/>
            <w:gridSpan w:val="2"/>
          </w:tcPr>
          <w:p w:rsidR="0034580A" w:rsidRDefault="0034580A" w:rsidP="0034580A">
            <w:pPr>
              <w:spacing w:before="120"/>
              <w:rPr>
                <w:rFonts w:cs="Arial"/>
                <w:bCs/>
                <w:sz w:val="22"/>
                <w:szCs w:val="22"/>
                <w:lang w:eastAsia="en-GB"/>
              </w:rPr>
            </w:pPr>
            <w:r w:rsidRPr="009A5D61">
              <w:rPr>
                <w:rFonts w:cs="Arial"/>
                <w:bCs/>
                <w:sz w:val="22"/>
                <w:szCs w:val="22"/>
              </w:rPr>
              <w:t>Where did the assessment take place?</w:t>
            </w:r>
          </w:p>
          <w:p w:rsidR="003C35A9" w:rsidRPr="009A5D61" w:rsidRDefault="003C35A9" w:rsidP="00F50B95">
            <w:pPr>
              <w:spacing w:before="120"/>
              <w:ind w:left="34" w:hanging="34"/>
              <w:rPr>
                <w:rFonts w:cs="Arial"/>
                <w:bCs/>
                <w:sz w:val="22"/>
                <w:szCs w:val="22"/>
                <w:lang w:eastAsia="en-GB"/>
              </w:rPr>
            </w:pPr>
          </w:p>
        </w:tc>
        <w:tc>
          <w:tcPr>
            <w:tcW w:w="7000" w:type="dxa"/>
            <w:gridSpan w:val="5"/>
          </w:tcPr>
          <w:p w:rsidR="003C35A9" w:rsidRPr="009A5D61" w:rsidRDefault="003C35A9" w:rsidP="005737E0">
            <w:pPr>
              <w:spacing w:before="120"/>
              <w:rPr>
                <w:rFonts w:cs="Arial"/>
                <w:sz w:val="22"/>
                <w:szCs w:val="22"/>
                <w:lang w:eastAsia="en-GB"/>
              </w:rPr>
            </w:pPr>
            <w:r w:rsidRPr="009A5D61">
              <w:rPr>
                <w:rFonts w:cs="Arial"/>
                <w:sz w:val="22"/>
                <w:szCs w:val="22"/>
                <w:lang w:eastAsia="en-GB"/>
              </w:rPr>
              <w:fldChar w:fldCharType="begin">
                <w:ffData>
                  <w:name w:val="Text1"/>
                  <w:enabled/>
                  <w:calcOnExit w:val="0"/>
                  <w:textInput/>
                </w:ffData>
              </w:fldChar>
            </w:r>
            <w:r w:rsidRPr="009A5D61">
              <w:rPr>
                <w:rFonts w:cs="Arial"/>
                <w:sz w:val="22"/>
                <w:szCs w:val="22"/>
                <w:lang w:eastAsia="en-GB"/>
              </w:rPr>
              <w:instrText xml:space="preserve"> FORMTEXT </w:instrText>
            </w:r>
            <w:r w:rsidRPr="009A5D61">
              <w:rPr>
                <w:rFonts w:cs="Arial"/>
                <w:sz w:val="22"/>
                <w:szCs w:val="22"/>
                <w:lang w:eastAsia="en-GB"/>
              </w:rPr>
            </w:r>
            <w:r w:rsidRPr="009A5D61">
              <w:rPr>
                <w:rFonts w:cs="Arial"/>
                <w:sz w:val="22"/>
                <w:szCs w:val="22"/>
                <w:lang w:eastAsia="en-GB"/>
              </w:rPr>
              <w:fldChar w:fldCharType="separate"/>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sz w:val="22"/>
                <w:szCs w:val="22"/>
                <w:lang w:eastAsia="en-GB"/>
              </w:rPr>
              <w:fldChar w:fldCharType="end"/>
            </w:r>
          </w:p>
        </w:tc>
      </w:tr>
      <w:tr w:rsidR="003C35A9" w:rsidRPr="009A5D61" w:rsidTr="000F6F1F">
        <w:trPr>
          <w:trHeight w:val="1968"/>
        </w:trPr>
        <w:tc>
          <w:tcPr>
            <w:tcW w:w="2923" w:type="dxa"/>
            <w:gridSpan w:val="2"/>
          </w:tcPr>
          <w:p w:rsidR="0034580A" w:rsidRPr="009A5D61" w:rsidRDefault="0034580A" w:rsidP="0034580A">
            <w:pPr>
              <w:spacing w:before="120"/>
              <w:rPr>
                <w:rFonts w:cs="Arial"/>
                <w:bCs/>
                <w:sz w:val="22"/>
                <w:szCs w:val="22"/>
                <w:lang w:eastAsia="en-GB"/>
              </w:rPr>
            </w:pPr>
            <w:r>
              <w:rPr>
                <w:rFonts w:cs="Arial"/>
                <w:bCs/>
                <w:sz w:val="22"/>
                <w:szCs w:val="22"/>
                <w:lang w:eastAsia="en-GB"/>
              </w:rPr>
              <w:t xml:space="preserve">Date and time this </w:t>
            </w:r>
            <w:r w:rsidRPr="009A5D61">
              <w:rPr>
                <w:rFonts w:cs="Arial"/>
                <w:bCs/>
                <w:sz w:val="22"/>
                <w:szCs w:val="22"/>
                <w:lang w:eastAsia="en-GB"/>
              </w:rPr>
              <w:t>assessment undertaken</w:t>
            </w:r>
          </w:p>
          <w:p w:rsidR="003C35A9" w:rsidRPr="009A5D61" w:rsidRDefault="0034580A" w:rsidP="0034580A">
            <w:pPr>
              <w:spacing w:before="120"/>
              <w:rPr>
                <w:rFonts w:cs="Arial"/>
                <w:bCs/>
                <w:sz w:val="22"/>
                <w:szCs w:val="22"/>
                <w:lang w:eastAsia="en-GB"/>
              </w:rPr>
            </w:pPr>
            <w:r w:rsidRPr="009A5D61">
              <w:rPr>
                <w:rFonts w:cs="Arial"/>
                <w:bCs/>
                <w:sz w:val="22"/>
                <w:szCs w:val="22"/>
                <w:lang w:eastAsia="en-GB"/>
              </w:rPr>
              <w:t>(you might make several attempts in order to enable the person to make the decision</w:t>
            </w:r>
            <w:r>
              <w:rPr>
                <w:rFonts w:cs="Arial"/>
                <w:bCs/>
                <w:sz w:val="22"/>
                <w:szCs w:val="22"/>
                <w:lang w:eastAsia="en-GB"/>
              </w:rPr>
              <w:t xml:space="preserve"> – see section below</w:t>
            </w:r>
            <w:r w:rsidRPr="009A5D61">
              <w:rPr>
                <w:rFonts w:cs="Arial"/>
                <w:bCs/>
                <w:sz w:val="22"/>
                <w:szCs w:val="22"/>
                <w:lang w:eastAsia="en-GB"/>
              </w:rPr>
              <w:t>)</w:t>
            </w:r>
          </w:p>
        </w:tc>
        <w:tc>
          <w:tcPr>
            <w:tcW w:w="7000" w:type="dxa"/>
            <w:gridSpan w:val="5"/>
          </w:tcPr>
          <w:p w:rsidR="003C35A9" w:rsidRPr="009A5D61" w:rsidRDefault="003C35A9" w:rsidP="00D628CE">
            <w:pPr>
              <w:spacing w:before="120"/>
              <w:rPr>
                <w:rFonts w:cs="Arial"/>
                <w:sz w:val="22"/>
                <w:szCs w:val="22"/>
                <w:lang w:eastAsia="en-GB"/>
              </w:rPr>
            </w:pPr>
            <w:r w:rsidRPr="009A5D61">
              <w:rPr>
                <w:rFonts w:cs="Arial"/>
                <w:sz w:val="22"/>
                <w:szCs w:val="22"/>
                <w:lang w:eastAsia="en-GB"/>
              </w:rPr>
              <w:fldChar w:fldCharType="begin">
                <w:ffData>
                  <w:name w:val="Text1"/>
                  <w:enabled/>
                  <w:calcOnExit w:val="0"/>
                  <w:textInput/>
                </w:ffData>
              </w:fldChar>
            </w:r>
            <w:r w:rsidRPr="009A5D61">
              <w:rPr>
                <w:rFonts w:cs="Arial"/>
                <w:sz w:val="22"/>
                <w:szCs w:val="22"/>
                <w:lang w:eastAsia="en-GB"/>
              </w:rPr>
              <w:instrText xml:space="preserve"> FORMTEXT </w:instrText>
            </w:r>
            <w:r w:rsidRPr="009A5D61">
              <w:rPr>
                <w:rFonts w:cs="Arial"/>
                <w:sz w:val="22"/>
                <w:szCs w:val="22"/>
                <w:lang w:eastAsia="en-GB"/>
              </w:rPr>
            </w:r>
            <w:r w:rsidRPr="009A5D61">
              <w:rPr>
                <w:rFonts w:cs="Arial"/>
                <w:sz w:val="22"/>
                <w:szCs w:val="22"/>
                <w:lang w:eastAsia="en-GB"/>
              </w:rPr>
              <w:fldChar w:fldCharType="separate"/>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noProof/>
                <w:sz w:val="22"/>
                <w:szCs w:val="22"/>
                <w:lang w:eastAsia="en-GB"/>
              </w:rPr>
              <w:t> </w:t>
            </w:r>
            <w:r w:rsidRPr="009A5D61">
              <w:rPr>
                <w:rFonts w:cs="Arial"/>
                <w:sz w:val="22"/>
                <w:szCs w:val="22"/>
                <w:lang w:eastAsia="en-GB"/>
              </w:rPr>
              <w:fldChar w:fldCharType="end"/>
            </w:r>
          </w:p>
          <w:p w:rsidR="003C35A9" w:rsidRPr="009A5D61" w:rsidRDefault="003C35A9" w:rsidP="00D628CE">
            <w:pPr>
              <w:spacing w:before="120"/>
              <w:rPr>
                <w:rFonts w:cs="Arial"/>
                <w:sz w:val="22"/>
                <w:szCs w:val="22"/>
                <w:lang w:eastAsia="en-GB"/>
              </w:rPr>
            </w:pPr>
          </w:p>
        </w:tc>
      </w:tr>
      <w:tr w:rsidR="003C35A9" w:rsidRPr="009A5D61" w:rsidTr="00D628CE">
        <w:trPr>
          <w:trHeight w:val="595"/>
        </w:trPr>
        <w:tc>
          <w:tcPr>
            <w:tcW w:w="9923" w:type="dxa"/>
            <w:gridSpan w:val="7"/>
          </w:tcPr>
          <w:p w:rsidR="009430EE" w:rsidRDefault="00D74BBA" w:rsidP="000F6F1F">
            <w:pPr>
              <w:spacing w:before="120"/>
              <w:rPr>
                <w:rFonts w:cs="Arial"/>
                <w:bCs/>
                <w:sz w:val="22"/>
                <w:szCs w:val="22"/>
                <w:lang w:eastAsia="en-GB"/>
              </w:rPr>
            </w:pPr>
            <w:r>
              <w:rPr>
                <w:rFonts w:cs="Arial"/>
                <w:bCs/>
                <w:sz w:val="22"/>
                <w:szCs w:val="22"/>
                <w:lang w:eastAsia="en-GB"/>
              </w:rPr>
              <w:t>Please u</w:t>
            </w:r>
            <w:r w:rsidR="003C35A9" w:rsidRPr="009A5D61">
              <w:rPr>
                <w:rFonts w:cs="Arial"/>
                <w:bCs/>
                <w:sz w:val="22"/>
                <w:szCs w:val="22"/>
                <w:lang w:eastAsia="en-GB"/>
              </w:rPr>
              <w:t>se this space to explain why mental capacity was b</w:t>
            </w:r>
            <w:r w:rsidR="000F6F1F">
              <w:rPr>
                <w:rFonts w:cs="Arial"/>
                <w:bCs/>
                <w:sz w:val="22"/>
                <w:szCs w:val="22"/>
                <w:lang w:eastAsia="en-GB"/>
              </w:rPr>
              <w:t>eing assessed and</w:t>
            </w:r>
            <w:r>
              <w:rPr>
                <w:rFonts w:cs="Arial"/>
                <w:bCs/>
                <w:sz w:val="22"/>
                <w:szCs w:val="22"/>
                <w:lang w:eastAsia="en-GB"/>
              </w:rPr>
              <w:t xml:space="preserve"> provide</w:t>
            </w:r>
            <w:r w:rsidR="000F6F1F">
              <w:rPr>
                <w:rFonts w:cs="Arial"/>
                <w:bCs/>
                <w:sz w:val="22"/>
                <w:szCs w:val="22"/>
                <w:lang w:eastAsia="en-GB"/>
              </w:rPr>
              <w:t xml:space="preserve"> any relevant </w:t>
            </w:r>
            <w:r>
              <w:rPr>
                <w:rFonts w:cs="Arial"/>
                <w:bCs/>
                <w:sz w:val="22"/>
                <w:szCs w:val="22"/>
                <w:lang w:eastAsia="en-GB"/>
              </w:rPr>
              <w:t xml:space="preserve">background </w:t>
            </w:r>
            <w:r w:rsidR="000F6F1F">
              <w:rPr>
                <w:rFonts w:cs="Arial"/>
                <w:bCs/>
                <w:sz w:val="22"/>
                <w:szCs w:val="22"/>
                <w:lang w:eastAsia="en-GB"/>
              </w:rPr>
              <w:t>information</w:t>
            </w:r>
            <w:r>
              <w:rPr>
                <w:rFonts w:cs="Arial"/>
                <w:bCs/>
                <w:sz w:val="22"/>
                <w:szCs w:val="22"/>
                <w:lang w:eastAsia="en-GB"/>
              </w:rPr>
              <w:t>,</w:t>
            </w:r>
            <w:r w:rsidR="000F6F1F">
              <w:rPr>
                <w:rFonts w:cs="Arial"/>
                <w:bCs/>
                <w:sz w:val="22"/>
                <w:szCs w:val="22"/>
                <w:lang w:eastAsia="en-GB"/>
              </w:rPr>
              <w:t xml:space="preserve"> </w:t>
            </w:r>
            <w:r w:rsidR="00DA517C">
              <w:rPr>
                <w:rFonts w:cs="Arial"/>
                <w:bCs/>
                <w:sz w:val="22"/>
                <w:szCs w:val="22"/>
                <w:lang w:eastAsia="en-GB"/>
              </w:rPr>
              <w:t>including what practicable steps have previo</w:t>
            </w:r>
            <w:r w:rsidR="0034580A">
              <w:rPr>
                <w:rFonts w:cs="Arial"/>
                <w:bCs/>
                <w:sz w:val="22"/>
                <w:szCs w:val="22"/>
                <w:lang w:eastAsia="en-GB"/>
              </w:rPr>
              <w:t>usly been taken without success</w:t>
            </w:r>
            <w:r w:rsidR="00DA517C">
              <w:rPr>
                <w:rFonts w:cs="Arial"/>
                <w:bCs/>
                <w:sz w:val="22"/>
                <w:szCs w:val="22"/>
                <w:lang w:eastAsia="en-GB"/>
              </w:rPr>
              <w:t xml:space="preserve"> to enable the person to make the decision</w:t>
            </w:r>
            <w:r w:rsidR="003C35A9" w:rsidRPr="009A5D61">
              <w:rPr>
                <w:rFonts w:cs="Arial"/>
                <w:bCs/>
                <w:sz w:val="22"/>
                <w:szCs w:val="22"/>
                <w:lang w:eastAsia="en-GB"/>
              </w:rPr>
              <w:t>. You can also evidence here that you explained to the person your role and why their mental capacity to</w:t>
            </w:r>
            <w:r w:rsidR="00873D0D" w:rsidRPr="009A5D61">
              <w:rPr>
                <w:rFonts w:cs="Arial"/>
                <w:bCs/>
                <w:sz w:val="22"/>
                <w:szCs w:val="22"/>
                <w:lang w:eastAsia="en-GB"/>
              </w:rPr>
              <w:t xml:space="preserve"> make the decision</w:t>
            </w:r>
            <w:r w:rsidR="003C35A9" w:rsidRPr="009A5D61">
              <w:rPr>
                <w:rFonts w:cs="Arial"/>
                <w:bCs/>
                <w:sz w:val="22"/>
                <w:szCs w:val="22"/>
                <w:lang w:eastAsia="en-GB"/>
              </w:rPr>
              <w:t xml:space="preserve"> was in question.</w:t>
            </w:r>
            <w:r w:rsidR="008F5BD6">
              <w:rPr>
                <w:rFonts w:cs="Arial"/>
                <w:bCs/>
                <w:sz w:val="22"/>
                <w:szCs w:val="22"/>
                <w:lang w:eastAsia="en-GB"/>
              </w:rPr>
              <w:t xml:space="preserve"> </w:t>
            </w:r>
          </w:p>
          <w:p w:rsidR="000F6F1F" w:rsidRDefault="000F6F1F" w:rsidP="000F6F1F">
            <w:pPr>
              <w:spacing w:before="120"/>
              <w:rPr>
                <w:rFonts w:cs="Arial"/>
                <w:bCs/>
                <w:sz w:val="22"/>
                <w:szCs w:val="22"/>
                <w:lang w:eastAsia="en-GB"/>
              </w:rPr>
            </w:pPr>
          </w:p>
          <w:p w:rsidR="000F6F1F" w:rsidRDefault="000F6F1F" w:rsidP="000F6F1F">
            <w:pPr>
              <w:spacing w:before="120"/>
              <w:jc w:val="both"/>
              <w:rPr>
                <w:rFonts w:cs="Arial"/>
                <w:bCs/>
                <w:sz w:val="22"/>
                <w:szCs w:val="22"/>
                <w:lang w:eastAsia="en-GB"/>
              </w:rPr>
            </w:pPr>
          </w:p>
          <w:p w:rsidR="000F6F1F" w:rsidRPr="009A5D61" w:rsidRDefault="000F6F1F" w:rsidP="000F6F1F">
            <w:pPr>
              <w:spacing w:before="120"/>
              <w:jc w:val="both"/>
              <w:rPr>
                <w:rFonts w:cs="Arial"/>
                <w:sz w:val="22"/>
                <w:szCs w:val="22"/>
                <w:lang w:eastAsia="en-GB"/>
              </w:rPr>
            </w:pPr>
          </w:p>
        </w:tc>
      </w:tr>
      <w:tr w:rsidR="003D62CA" w:rsidRPr="009A5D61" w:rsidTr="00DF0C07">
        <w:trPr>
          <w:trHeight w:val="2693"/>
        </w:trPr>
        <w:tc>
          <w:tcPr>
            <w:tcW w:w="9923" w:type="dxa"/>
            <w:gridSpan w:val="7"/>
            <w:tcBorders>
              <w:bottom w:val="single" w:sz="4" w:space="0" w:color="auto"/>
            </w:tcBorders>
            <w:shd w:val="clear" w:color="auto" w:fill="FBD4B4" w:themeFill="accent6" w:themeFillTint="66"/>
          </w:tcPr>
          <w:p w:rsidR="003D62CA" w:rsidRPr="009A5D61" w:rsidRDefault="003D62CA" w:rsidP="00DF0C07">
            <w:pPr>
              <w:spacing w:before="120"/>
              <w:jc w:val="center"/>
              <w:rPr>
                <w:rFonts w:cs="Arial"/>
                <w:b/>
                <w:bCs/>
                <w:sz w:val="22"/>
                <w:szCs w:val="22"/>
                <w:u w:val="single"/>
                <w:lang w:eastAsia="en-GB"/>
              </w:rPr>
            </w:pPr>
            <w:r w:rsidRPr="009A5D61">
              <w:rPr>
                <w:rFonts w:cs="Arial"/>
                <w:b/>
                <w:bCs/>
                <w:sz w:val="22"/>
                <w:szCs w:val="22"/>
                <w:u w:val="single"/>
                <w:lang w:eastAsia="en-GB"/>
              </w:rPr>
              <w:lastRenderedPageBreak/>
              <w:t>Mental Capacity Act 2005 - Principles 1 to 3 of 5.</w:t>
            </w:r>
          </w:p>
          <w:p w:rsidR="003D62CA" w:rsidRPr="009A5D61" w:rsidRDefault="003D62CA" w:rsidP="00DF0C07">
            <w:pPr>
              <w:pStyle w:val="ListParagraph"/>
              <w:numPr>
                <w:ilvl w:val="0"/>
                <w:numId w:val="1"/>
              </w:numPr>
              <w:spacing w:before="120" w:after="120"/>
              <w:ind w:left="714" w:hanging="357"/>
              <w:contextualSpacing w:val="0"/>
              <w:rPr>
                <w:rFonts w:cs="Arial"/>
                <w:b/>
                <w:bCs/>
                <w:sz w:val="22"/>
                <w:szCs w:val="22"/>
                <w:lang w:eastAsia="en-GB"/>
              </w:rPr>
            </w:pPr>
            <w:r>
              <w:rPr>
                <w:rFonts w:cs="Arial"/>
                <w:b/>
                <w:bCs/>
                <w:sz w:val="22"/>
                <w:szCs w:val="22"/>
                <w:lang w:eastAsia="en-GB"/>
              </w:rPr>
              <w:t>A p</w:t>
            </w:r>
            <w:r w:rsidRPr="009A5D61">
              <w:rPr>
                <w:rFonts w:cs="Arial"/>
                <w:b/>
                <w:bCs/>
                <w:sz w:val="22"/>
                <w:szCs w:val="22"/>
                <w:lang w:eastAsia="en-GB"/>
              </w:rPr>
              <w:t>erson must be assumed to have the mental capacity to make the decision un</w:t>
            </w:r>
            <w:r>
              <w:rPr>
                <w:rFonts w:cs="Arial"/>
                <w:b/>
                <w:bCs/>
                <w:sz w:val="22"/>
                <w:szCs w:val="22"/>
                <w:lang w:eastAsia="en-GB"/>
              </w:rPr>
              <w:t>less it is established that he or she</w:t>
            </w:r>
            <w:r w:rsidRPr="009A5D61">
              <w:rPr>
                <w:rFonts w:cs="Arial"/>
                <w:b/>
                <w:bCs/>
                <w:sz w:val="22"/>
                <w:szCs w:val="22"/>
                <w:lang w:eastAsia="en-GB"/>
              </w:rPr>
              <w:t xml:space="preserve"> lack</w:t>
            </w:r>
            <w:r>
              <w:rPr>
                <w:rFonts w:cs="Arial"/>
                <w:b/>
                <w:bCs/>
                <w:sz w:val="22"/>
                <w:szCs w:val="22"/>
                <w:lang w:eastAsia="en-GB"/>
              </w:rPr>
              <w:t>s</w:t>
            </w:r>
            <w:r w:rsidRPr="009A5D61">
              <w:rPr>
                <w:rFonts w:cs="Arial"/>
                <w:b/>
                <w:bCs/>
                <w:sz w:val="22"/>
                <w:szCs w:val="22"/>
                <w:lang w:eastAsia="en-GB"/>
              </w:rPr>
              <w:t xml:space="preserve"> capacity to make the decision</w:t>
            </w:r>
          </w:p>
          <w:p w:rsidR="003D62CA" w:rsidRPr="009A5D61" w:rsidRDefault="003D62CA" w:rsidP="00DF0C07">
            <w:pPr>
              <w:pStyle w:val="ListParagraph"/>
              <w:numPr>
                <w:ilvl w:val="0"/>
                <w:numId w:val="1"/>
              </w:numPr>
              <w:spacing w:before="120" w:after="120"/>
              <w:ind w:left="714" w:hanging="357"/>
              <w:contextualSpacing w:val="0"/>
              <w:rPr>
                <w:rFonts w:cs="Arial"/>
                <w:b/>
                <w:bCs/>
                <w:sz w:val="22"/>
                <w:szCs w:val="22"/>
                <w:lang w:eastAsia="en-GB"/>
              </w:rPr>
            </w:pPr>
            <w:r w:rsidRPr="009A5D61">
              <w:rPr>
                <w:rFonts w:cs="Arial"/>
                <w:b/>
                <w:bCs/>
                <w:sz w:val="22"/>
                <w:szCs w:val="22"/>
                <w:lang w:eastAsia="en-GB"/>
              </w:rPr>
              <w:t>A person is not to be treated as unable to make a decision unless all prac</w:t>
            </w:r>
            <w:r>
              <w:rPr>
                <w:rFonts w:cs="Arial"/>
                <w:b/>
                <w:bCs/>
                <w:sz w:val="22"/>
                <w:szCs w:val="22"/>
                <w:lang w:eastAsia="en-GB"/>
              </w:rPr>
              <w:t>ticable steps to help him or her</w:t>
            </w:r>
            <w:r w:rsidRPr="009A5D61">
              <w:rPr>
                <w:rFonts w:cs="Arial"/>
                <w:b/>
                <w:bCs/>
                <w:sz w:val="22"/>
                <w:szCs w:val="22"/>
                <w:lang w:eastAsia="en-GB"/>
              </w:rPr>
              <w:t xml:space="preserve"> to do so have been taken without success</w:t>
            </w:r>
          </w:p>
          <w:p w:rsidR="003D62CA" w:rsidRPr="009A5D61" w:rsidRDefault="003D62CA" w:rsidP="003D62CA">
            <w:pPr>
              <w:pStyle w:val="ListParagraph"/>
              <w:numPr>
                <w:ilvl w:val="0"/>
                <w:numId w:val="1"/>
              </w:numPr>
              <w:spacing w:before="120" w:after="120"/>
              <w:ind w:left="714" w:hanging="357"/>
              <w:contextualSpacing w:val="0"/>
              <w:rPr>
                <w:rFonts w:cs="Arial"/>
                <w:b/>
                <w:bCs/>
                <w:sz w:val="22"/>
                <w:szCs w:val="22"/>
                <w:lang w:eastAsia="en-GB"/>
              </w:rPr>
            </w:pPr>
            <w:r w:rsidRPr="009A5D61">
              <w:rPr>
                <w:rFonts w:cs="Arial"/>
                <w:b/>
                <w:bCs/>
                <w:sz w:val="22"/>
                <w:szCs w:val="22"/>
                <w:lang w:eastAsia="en-GB"/>
              </w:rPr>
              <w:t>A person is not to be treated as unable to mak</w:t>
            </w:r>
            <w:r>
              <w:rPr>
                <w:rFonts w:cs="Arial"/>
                <w:b/>
                <w:bCs/>
                <w:sz w:val="22"/>
                <w:szCs w:val="22"/>
                <w:lang w:eastAsia="en-GB"/>
              </w:rPr>
              <w:t>e a decision merely because he or she</w:t>
            </w:r>
            <w:r w:rsidRPr="009A5D61">
              <w:rPr>
                <w:rFonts w:cs="Arial"/>
                <w:b/>
                <w:bCs/>
                <w:sz w:val="22"/>
                <w:szCs w:val="22"/>
                <w:lang w:eastAsia="en-GB"/>
              </w:rPr>
              <w:t xml:space="preserve"> make</w:t>
            </w:r>
            <w:r>
              <w:rPr>
                <w:rFonts w:cs="Arial"/>
                <w:b/>
                <w:bCs/>
                <w:sz w:val="22"/>
                <w:szCs w:val="22"/>
                <w:lang w:eastAsia="en-GB"/>
              </w:rPr>
              <w:t>s</w:t>
            </w:r>
            <w:r w:rsidRPr="009A5D61">
              <w:rPr>
                <w:rFonts w:cs="Arial"/>
                <w:b/>
                <w:bCs/>
                <w:sz w:val="22"/>
                <w:szCs w:val="22"/>
                <w:lang w:eastAsia="en-GB"/>
              </w:rPr>
              <w:t xml:space="preserve"> an unwise decision.</w:t>
            </w:r>
            <w:r>
              <w:rPr>
                <w:rFonts w:cs="Arial"/>
                <w:b/>
                <w:bCs/>
                <w:sz w:val="22"/>
                <w:szCs w:val="22"/>
                <w:lang w:eastAsia="en-GB"/>
              </w:rPr>
              <w:t xml:space="preserve"> </w:t>
            </w:r>
          </w:p>
        </w:tc>
      </w:tr>
      <w:tr w:rsidR="003C35A9" w:rsidRPr="009A5D61" w:rsidTr="00D628CE">
        <w:trPr>
          <w:trHeight w:val="595"/>
        </w:trPr>
        <w:tc>
          <w:tcPr>
            <w:tcW w:w="9923" w:type="dxa"/>
            <w:gridSpan w:val="7"/>
            <w:tcBorders>
              <w:bottom w:val="single" w:sz="4" w:space="0" w:color="auto"/>
            </w:tcBorders>
          </w:tcPr>
          <w:p w:rsidR="003C35A9" w:rsidRPr="009A5D61" w:rsidRDefault="003C35A9" w:rsidP="00D628CE">
            <w:pPr>
              <w:rPr>
                <w:rFonts w:cs="Arial"/>
                <w:bCs/>
                <w:sz w:val="22"/>
                <w:szCs w:val="22"/>
                <w:lang w:eastAsia="en-GB"/>
              </w:rPr>
            </w:pPr>
            <w:r w:rsidRPr="009A5D61">
              <w:rPr>
                <w:rFonts w:cs="Arial"/>
                <w:b/>
                <w:bCs/>
                <w:sz w:val="22"/>
                <w:szCs w:val="22"/>
                <w:u w:val="single"/>
                <w:lang w:eastAsia="en-GB"/>
              </w:rPr>
              <w:t>What is the specific decision to be made?</w:t>
            </w:r>
            <w:r w:rsidRPr="009A5D61">
              <w:rPr>
                <w:rFonts w:cs="Arial"/>
                <w:bCs/>
                <w:sz w:val="22"/>
                <w:szCs w:val="22"/>
                <w:lang w:eastAsia="en-GB"/>
              </w:rPr>
              <w:t xml:space="preserve"> </w:t>
            </w:r>
          </w:p>
          <w:p w:rsidR="003C35A9" w:rsidRPr="009A5D61" w:rsidRDefault="003C35A9" w:rsidP="00D628CE">
            <w:pPr>
              <w:rPr>
                <w:rFonts w:cs="Arial"/>
                <w:bCs/>
                <w:sz w:val="22"/>
                <w:szCs w:val="22"/>
                <w:lang w:eastAsia="en-GB"/>
              </w:rPr>
            </w:pPr>
            <w:r w:rsidRPr="009A5D61">
              <w:rPr>
                <w:rFonts w:cs="Arial"/>
                <w:bCs/>
                <w:sz w:val="22"/>
                <w:szCs w:val="22"/>
                <w:lang w:eastAsia="en-GB"/>
              </w:rPr>
              <w:t xml:space="preserve">If there is more than one decision </w:t>
            </w:r>
            <w:r w:rsidR="008F5BD6">
              <w:rPr>
                <w:rFonts w:cs="Arial"/>
                <w:bCs/>
                <w:sz w:val="22"/>
                <w:szCs w:val="22"/>
                <w:lang w:eastAsia="en-GB"/>
              </w:rPr>
              <w:t>please complete separate assessments</w:t>
            </w:r>
            <w:r w:rsidRPr="009A5D61">
              <w:rPr>
                <w:rFonts w:cs="Arial"/>
                <w:bCs/>
                <w:sz w:val="22"/>
                <w:szCs w:val="22"/>
                <w:lang w:eastAsia="en-GB"/>
              </w:rPr>
              <w:t xml:space="preserve">. Note you must ask the person the specific question. </w:t>
            </w:r>
          </w:p>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fldChar w:fldCharType="begin">
                <w:ffData>
                  <w:name w:val="Text3"/>
                  <w:enabled/>
                  <w:calcOnExit w:val="0"/>
                  <w:textInput/>
                </w:ffData>
              </w:fldChar>
            </w:r>
            <w:r w:rsidRPr="009A5D61">
              <w:rPr>
                <w:rFonts w:cs="Arial"/>
                <w:b/>
                <w:bCs/>
                <w:sz w:val="22"/>
                <w:szCs w:val="22"/>
                <w:lang w:eastAsia="en-GB"/>
              </w:rPr>
              <w:instrText xml:space="preserve"> FORMTEXT </w:instrText>
            </w:r>
            <w:r w:rsidRPr="009A5D61">
              <w:rPr>
                <w:rFonts w:cs="Arial"/>
                <w:b/>
                <w:bCs/>
                <w:sz w:val="22"/>
                <w:szCs w:val="22"/>
                <w:lang w:eastAsia="en-GB"/>
              </w:rPr>
            </w:r>
            <w:r w:rsidRPr="009A5D61">
              <w:rPr>
                <w:rFonts w:cs="Arial"/>
                <w:b/>
                <w:bCs/>
                <w:sz w:val="22"/>
                <w:szCs w:val="22"/>
                <w:lang w:eastAsia="en-GB"/>
              </w:rPr>
              <w:fldChar w:fldCharType="separate"/>
            </w:r>
            <w:r w:rsidRPr="009A5D61">
              <w:rPr>
                <w:rFonts w:cs="Arial"/>
                <w:b/>
                <w:bCs/>
                <w:noProof/>
                <w:sz w:val="22"/>
                <w:szCs w:val="22"/>
                <w:lang w:eastAsia="en-GB"/>
              </w:rPr>
              <w:t> </w:t>
            </w:r>
            <w:r w:rsidRPr="009A5D61">
              <w:rPr>
                <w:rFonts w:cs="Arial"/>
                <w:b/>
                <w:bCs/>
                <w:noProof/>
                <w:sz w:val="22"/>
                <w:szCs w:val="22"/>
                <w:lang w:eastAsia="en-GB"/>
              </w:rPr>
              <w:t> </w:t>
            </w:r>
            <w:r w:rsidRPr="009A5D61">
              <w:rPr>
                <w:rFonts w:cs="Arial"/>
                <w:b/>
                <w:bCs/>
                <w:noProof/>
                <w:sz w:val="22"/>
                <w:szCs w:val="22"/>
                <w:lang w:eastAsia="en-GB"/>
              </w:rPr>
              <w:t> </w:t>
            </w:r>
            <w:r w:rsidRPr="009A5D61">
              <w:rPr>
                <w:rFonts w:cs="Arial"/>
                <w:b/>
                <w:bCs/>
                <w:noProof/>
                <w:sz w:val="22"/>
                <w:szCs w:val="22"/>
                <w:lang w:eastAsia="en-GB"/>
              </w:rPr>
              <w:t> </w:t>
            </w:r>
            <w:r w:rsidRPr="009A5D61">
              <w:rPr>
                <w:rFonts w:cs="Arial"/>
                <w:b/>
                <w:bCs/>
                <w:noProof/>
                <w:sz w:val="22"/>
                <w:szCs w:val="22"/>
                <w:lang w:eastAsia="en-GB"/>
              </w:rPr>
              <w:t> </w:t>
            </w:r>
            <w:r w:rsidRPr="009A5D61">
              <w:rPr>
                <w:rFonts w:cs="Arial"/>
                <w:b/>
                <w:bCs/>
                <w:sz w:val="22"/>
                <w:szCs w:val="22"/>
                <w:lang w:eastAsia="en-GB"/>
              </w:rPr>
              <w:fldChar w:fldCharType="end"/>
            </w:r>
          </w:p>
          <w:p w:rsidR="003C35A9" w:rsidRPr="009A5D61" w:rsidRDefault="003C35A9" w:rsidP="00D628CE">
            <w:pPr>
              <w:spacing w:before="120"/>
              <w:rPr>
                <w:rFonts w:cs="Arial"/>
                <w:sz w:val="22"/>
                <w:szCs w:val="22"/>
                <w:lang w:eastAsia="en-GB"/>
              </w:rPr>
            </w:pPr>
          </w:p>
        </w:tc>
      </w:tr>
      <w:tr w:rsidR="003C35A9" w:rsidRPr="009A5D61" w:rsidTr="003C35A9">
        <w:trPr>
          <w:trHeight w:val="541"/>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84097C" w:rsidRDefault="003C35A9" w:rsidP="0092469E">
            <w:pPr>
              <w:spacing w:before="120"/>
              <w:rPr>
                <w:rFonts w:cs="Arial"/>
                <w:bCs/>
                <w:sz w:val="22"/>
                <w:szCs w:val="22"/>
                <w:lang w:eastAsia="en-GB"/>
              </w:rPr>
            </w:pPr>
            <w:r w:rsidRPr="000F6F1F">
              <w:rPr>
                <w:rFonts w:cs="Arial"/>
                <w:bCs/>
                <w:sz w:val="22"/>
                <w:szCs w:val="22"/>
                <w:u w:val="single"/>
                <w:lang w:eastAsia="en-GB"/>
              </w:rPr>
              <w:t xml:space="preserve">The </w:t>
            </w:r>
            <w:r w:rsidR="000F6F1F">
              <w:rPr>
                <w:rFonts w:cs="Arial"/>
                <w:bCs/>
                <w:sz w:val="22"/>
                <w:szCs w:val="22"/>
                <w:u w:val="single"/>
                <w:lang w:eastAsia="en-GB"/>
              </w:rPr>
              <w:t>‘</w:t>
            </w:r>
            <w:r w:rsidRPr="000F6F1F">
              <w:rPr>
                <w:rFonts w:cs="Arial"/>
                <w:bCs/>
                <w:sz w:val="22"/>
                <w:szCs w:val="22"/>
                <w:u w:val="single"/>
                <w:lang w:eastAsia="en-GB"/>
              </w:rPr>
              <w:t>Functional</w:t>
            </w:r>
            <w:r w:rsidR="000F6F1F">
              <w:rPr>
                <w:rFonts w:cs="Arial"/>
                <w:bCs/>
                <w:sz w:val="22"/>
                <w:szCs w:val="22"/>
                <w:u w:val="single"/>
                <w:lang w:eastAsia="en-GB"/>
              </w:rPr>
              <w:t>’</w:t>
            </w:r>
            <w:r w:rsidRPr="000F6F1F">
              <w:rPr>
                <w:rFonts w:cs="Arial"/>
                <w:bCs/>
                <w:sz w:val="22"/>
                <w:szCs w:val="22"/>
                <w:u w:val="single"/>
                <w:lang w:eastAsia="en-GB"/>
              </w:rPr>
              <w:t xml:space="preserve"> Element</w:t>
            </w:r>
            <w:r w:rsidR="0092469E">
              <w:rPr>
                <w:rFonts w:cs="Arial"/>
                <w:bCs/>
                <w:sz w:val="22"/>
                <w:szCs w:val="22"/>
                <w:lang w:eastAsia="en-GB"/>
              </w:rPr>
              <w:t xml:space="preserve"> </w:t>
            </w:r>
          </w:p>
          <w:p w:rsidR="003C35A9" w:rsidRDefault="0092469E" w:rsidP="00D62B7C">
            <w:pPr>
              <w:spacing w:before="120"/>
              <w:rPr>
                <w:rFonts w:cs="Arial"/>
                <w:bCs/>
                <w:sz w:val="22"/>
                <w:szCs w:val="22"/>
                <w:lang w:eastAsia="en-GB"/>
              </w:rPr>
            </w:pPr>
            <w:r>
              <w:rPr>
                <w:rFonts w:cs="Arial"/>
                <w:bCs/>
                <w:sz w:val="22"/>
                <w:szCs w:val="22"/>
                <w:lang w:eastAsia="en-GB"/>
              </w:rPr>
              <w:t>Before considering</w:t>
            </w:r>
            <w:r w:rsidR="0084097C">
              <w:rPr>
                <w:rFonts w:cs="Arial"/>
                <w:bCs/>
                <w:sz w:val="22"/>
                <w:szCs w:val="22"/>
                <w:lang w:eastAsia="en-GB"/>
              </w:rPr>
              <w:t xml:space="preserve"> the impact a</w:t>
            </w:r>
            <w:r>
              <w:rPr>
                <w:rFonts w:cs="Arial"/>
                <w:bCs/>
                <w:sz w:val="22"/>
                <w:szCs w:val="22"/>
                <w:lang w:eastAsia="en-GB"/>
              </w:rPr>
              <w:t xml:space="preserve"> mental impairment</w:t>
            </w:r>
            <w:r w:rsidR="0084097C">
              <w:rPr>
                <w:rFonts w:cs="Arial"/>
                <w:bCs/>
                <w:sz w:val="22"/>
                <w:szCs w:val="22"/>
                <w:lang w:eastAsia="en-GB"/>
              </w:rPr>
              <w:t xml:space="preserve"> might have on decision making</w:t>
            </w:r>
            <w:r>
              <w:rPr>
                <w:rFonts w:cs="Arial"/>
                <w:bCs/>
                <w:sz w:val="22"/>
                <w:szCs w:val="22"/>
                <w:lang w:eastAsia="en-GB"/>
              </w:rPr>
              <w:t>, it needs to be determined whether the perso</w:t>
            </w:r>
            <w:r w:rsidR="00B50EB9">
              <w:rPr>
                <w:rFonts w:cs="Arial"/>
                <w:bCs/>
                <w:sz w:val="22"/>
                <w:szCs w:val="22"/>
                <w:lang w:eastAsia="en-GB"/>
              </w:rPr>
              <w:t xml:space="preserve">n can make the decision. </w:t>
            </w:r>
          </w:p>
          <w:p w:rsidR="00D62B7C" w:rsidRPr="0092469E" w:rsidRDefault="00D62B7C" w:rsidP="00D62B7C">
            <w:pPr>
              <w:spacing w:before="120"/>
              <w:rPr>
                <w:rFonts w:cs="Arial"/>
                <w:bCs/>
                <w:sz w:val="22"/>
                <w:szCs w:val="22"/>
                <w:lang w:eastAsia="en-GB"/>
              </w:rPr>
            </w:pPr>
          </w:p>
        </w:tc>
      </w:tr>
      <w:tr w:rsidR="003D62CA" w:rsidRPr="009A5D61" w:rsidTr="003D62CA">
        <w:trPr>
          <w:trHeight w:val="541"/>
        </w:trPr>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rsidR="003D62CA" w:rsidRPr="009A5D61" w:rsidRDefault="0084097C" w:rsidP="003D62CA">
            <w:pPr>
              <w:spacing w:before="120"/>
              <w:rPr>
                <w:rFonts w:cs="Arial"/>
                <w:b/>
                <w:bCs/>
                <w:sz w:val="22"/>
                <w:szCs w:val="22"/>
              </w:rPr>
            </w:pPr>
            <w:r>
              <w:rPr>
                <w:rFonts w:cs="Arial"/>
                <w:b/>
                <w:sz w:val="22"/>
                <w:szCs w:val="22"/>
              </w:rPr>
              <w:t>Q1</w:t>
            </w:r>
            <w:r w:rsidR="003D62CA" w:rsidRPr="009A5D61">
              <w:rPr>
                <w:rFonts w:cs="Arial"/>
                <w:b/>
                <w:sz w:val="22"/>
                <w:szCs w:val="22"/>
              </w:rPr>
              <w:t xml:space="preserve">. Can the person </w:t>
            </w:r>
            <w:r w:rsidR="003D62CA" w:rsidRPr="00FB62D0">
              <w:rPr>
                <w:rFonts w:cs="Arial"/>
                <w:b/>
                <w:sz w:val="22"/>
                <w:szCs w:val="22"/>
              </w:rPr>
              <w:t>understand the</w:t>
            </w:r>
            <w:r w:rsidR="003D62CA">
              <w:rPr>
                <w:rFonts w:cs="Arial"/>
                <w:b/>
                <w:sz w:val="22"/>
                <w:szCs w:val="22"/>
              </w:rPr>
              <w:t xml:space="preserve"> information they need to make a decision?</w:t>
            </w:r>
            <w:r w:rsidR="003D62CA" w:rsidRPr="009A5D61">
              <w:rPr>
                <w:rFonts w:cs="Arial"/>
                <w:b/>
                <w:bCs/>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D62CA" w:rsidRPr="009A5D61" w:rsidRDefault="003D62CA" w:rsidP="00DF0C07">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335690586"/>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2CA" w:rsidRPr="009A5D61" w:rsidRDefault="003D62CA" w:rsidP="00DF0C07">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2055993841"/>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rsidTr="000F6F1F">
        <w:trPr>
          <w:trHeight w:val="4729"/>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3C35A9" w:rsidRPr="0084097C" w:rsidRDefault="00B50EB9" w:rsidP="003C35A9">
            <w:pPr>
              <w:spacing w:before="120"/>
              <w:rPr>
                <w:rFonts w:cs="Arial"/>
                <w:bCs/>
                <w:sz w:val="22"/>
                <w:szCs w:val="22"/>
                <w:u w:val="single"/>
                <w:lang w:eastAsia="en-GB"/>
              </w:rPr>
            </w:pPr>
            <w:r w:rsidRPr="0084097C">
              <w:rPr>
                <w:rFonts w:cs="Arial"/>
                <w:bCs/>
                <w:sz w:val="22"/>
                <w:szCs w:val="22"/>
                <w:lang w:eastAsia="en-GB"/>
              </w:rPr>
              <w:t xml:space="preserve">Please explain what steps you took </w:t>
            </w:r>
            <w:r w:rsidR="003C35A9" w:rsidRPr="0084097C">
              <w:rPr>
                <w:rFonts w:cs="Arial"/>
                <w:bCs/>
                <w:sz w:val="22"/>
                <w:szCs w:val="22"/>
                <w:lang w:eastAsia="en-GB"/>
              </w:rPr>
              <w:t>to enable the person to understand the information</w:t>
            </w:r>
            <w:r w:rsidR="000F6F1F" w:rsidRPr="0084097C">
              <w:rPr>
                <w:rFonts w:cs="Arial"/>
                <w:bCs/>
                <w:sz w:val="22"/>
                <w:szCs w:val="22"/>
                <w:lang w:eastAsia="en-GB"/>
              </w:rPr>
              <w:t>. It must be explained in a way appropriate to enabling the person to understand it.</w:t>
            </w:r>
          </w:p>
          <w:p w:rsidR="000F6F1F" w:rsidRDefault="003501A8" w:rsidP="000F6F1F">
            <w:pPr>
              <w:spacing w:before="120"/>
              <w:rPr>
                <w:rFonts w:cs="Arial"/>
                <w:sz w:val="22"/>
                <w:szCs w:val="22"/>
              </w:rPr>
            </w:pPr>
            <w:r>
              <w:rPr>
                <w:rFonts w:cs="Arial"/>
                <w:bCs/>
                <w:i/>
                <w:sz w:val="22"/>
                <w:szCs w:val="22"/>
                <w:lang w:eastAsia="en-GB"/>
              </w:rPr>
              <w:t>(E.g. providing the salient information. Consideration of any cultural requirements which might better enable the person to understand. S</w:t>
            </w:r>
            <w:r w:rsidR="003C35A9" w:rsidRPr="009A5D61">
              <w:rPr>
                <w:rFonts w:cs="Arial"/>
                <w:bCs/>
                <w:i/>
                <w:sz w:val="22"/>
                <w:szCs w:val="22"/>
                <w:lang w:eastAsia="en-GB"/>
              </w:rPr>
              <w:t>ensory needs, using family members or people who know how best to enable communication, providing information in written form, using non-verbal communicat</w:t>
            </w:r>
            <w:r>
              <w:rPr>
                <w:rFonts w:cs="Arial"/>
                <w:bCs/>
                <w:i/>
                <w:sz w:val="22"/>
                <w:szCs w:val="22"/>
                <w:lang w:eastAsia="en-GB"/>
              </w:rPr>
              <w:t>ion techniques, picture cards. M</w:t>
            </w:r>
            <w:r w:rsidR="003C35A9" w:rsidRPr="009A5D61">
              <w:rPr>
                <w:rFonts w:cs="Arial"/>
                <w:bCs/>
                <w:i/>
                <w:sz w:val="22"/>
                <w:szCs w:val="22"/>
                <w:lang w:eastAsia="en-GB"/>
              </w:rPr>
              <w:t>eeting</w:t>
            </w:r>
            <w:r w:rsidR="00BE7452">
              <w:rPr>
                <w:rFonts w:cs="Arial"/>
                <w:bCs/>
                <w:i/>
                <w:sz w:val="22"/>
                <w:szCs w:val="22"/>
                <w:lang w:eastAsia="en-GB"/>
              </w:rPr>
              <w:t xml:space="preserve"> the person when he or she is be</w:t>
            </w:r>
            <w:r w:rsidR="003C35A9" w:rsidRPr="009A5D61">
              <w:rPr>
                <w:rFonts w:cs="Arial"/>
                <w:bCs/>
                <w:i/>
                <w:sz w:val="22"/>
                <w:szCs w:val="22"/>
                <w:lang w:eastAsia="en-GB"/>
              </w:rPr>
              <w:t xml:space="preserve">st able to make the decision or wants to talk with the assessor. Is an interpreter needed? Consider documenting conversations verbatim to evidence the person’s understanding of the decision to be made. Ask the person the actual question, ask them to explain in their own words their </w:t>
            </w:r>
            <w:r w:rsidR="000F6F1F" w:rsidRPr="009A5D61">
              <w:rPr>
                <w:rFonts w:cs="Arial"/>
                <w:bCs/>
                <w:i/>
                <w:sz w:val="22"/>
                <w:szCs w:val="22"/>
                <w:lang w:eastAsia="en-GB"/>
              </w:rPr>
              <w:t>understanding</w:t>
            </w:r>
            <w:r w:rsidR="003C35A9" w:rsidRPr="009A5D61">
              <w:rPr>
                <w:rFonts w:cs="Arial"/>
                <w:bCs/>
                <w:i/>
                <w:sz w:val="22"/>
                <w:szCs w:val="22"/>
                <w:lang w:eastAsia="en-GB"/>
              </w:rPr>
              <w:t xml:space="preserve"> of the decision to be made, etc.)</w:t>
            </w:r>
            <w:r w:rsidR="003C35A9" w:rsidRPr="009A5D61">
              <w:rPr>
                <w:rFonts w:cs="Arial"/>
                <w:sz w:val="22"/>
                <w:szCs w:val="22"/>
              </w:rPr>
              <w:fldChar w:fldCharType="begin">
                <w:ffData>
                  <w:name w:val="Text4"/>
                  <w:enabled/>
                  <w:calcOnExit w:val="0"/>
                  <w:textInput/>
                </w:ffData>
              </w:fldChar>
            </w:r>
            <w:r w:rsidR="003C35A9" w:rsidRPr="009A5D61">
              <w:rPr>
                <w:rFonts w:cs="Arial"/>
                <w:sz w:val="22"/>
                <w:szCs w:val="22"/>
              </w:rPr>
              <w:instrText xml:space="preserve"> FORMTEXT </w:instrText>
            </w:r>
            <w:r w:rsidR="003C35A9" w:rsidRPr="009A5D61">
              <w:rPr>
                <w:rFonts w:cs="Arial"/>
                <w:sz w:val="22"/>
                <w:szCs w:val="22"/>
              </w:rPr>
            </w:r>
            <w:r w:rsidR="003C35A9" w:rsidRPr="009A5D61">
              <w:rPr>
                <w:rFonts w:cs="Arial"/>
                <w:sz w:val="22"/>
                <w:szCs w:val="22"/>
              </w:rPr>
              <w:fldChar w:fldCharType="separate"/>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sz w:val="22"/>
                <w:szCs w:val="22"/>
              </w:rPr>
              <w:fldChar w:fldCharType="end"/>
            </w:r>
          </w:p>
          <w:p w:rsidR="000F6F1F" w:rsidRDefault="000F6F1F" w:rsidP="000F6F1F">
            <w:pPr>
              <w:spacing w:before="120"/>
              <w:rPr>
                <w:rFonts w:cs="Arial"/>
                <w:sz w:val="22"/>
                <w:szCs w:val="22"/>
              </w:rPr>
            </w:pPr>
          </w:p>
          <w:p w:rsidR="000F6F1F" w:rsidRDefault="000F6F1F" w:rsidP="000F6F1F">
            <w:pPr>
              <w:spacing w:before="120"/>
              <w:rPr>
                <w:rFonts w:cs="Arial"/>
                <w:sz w:val="22"/>
                <w:szCs w:val="22"/>
              </w:rPr>
            </w:pPr>
          </w:p>
          <w:p w:rsidR="000F6F1F" w:rsidRDefault="000F6F1F" w:rsidP="000F6F1F">
            <w:pPr>
              <w:spacing w:before="120"/>
              <w:rPr>
                <w:rFonts w:cs="Arial"/>
                <w:sz w:val="22"/>
                <w:szCs w:val="22"/>
              </w:rPr>
            </w:pPr>
          </w:p>
          <w:p w:rsidR="000F6F1F" w:rsidRDefault="000F6F1F" w:rsidP="000F6F1F">
            <w:pPr>
              <w:spacing w:before="120"/>
              <w:rPr>
                <w:rFonts w:cs="Arial"/>
                <w:sz w:val="22"/>
                <w:szCs w:val="22"/>
              </w:rPr>
            </w:pPr>
          </w:p>
          <w:p w:rsidR="000F6F1F" w:rsidRPr="003D62CA" w:rsidRDefault="000F6F1F" w:rsidP="000F6F1F">
            <w:pPr>
              <w:spacing w:before="120"/>
              <w:rPr>
                <w:rFonts w:cs="Arial"/>
                <w:sz w:val="22"/>
                <w:szCs w:val="22"/>
              </w:rPr>
            </w:pPr>
          </w:p>
        </w:tc>
      </w:tr>
      <w:tr w:rsidR="003C35A9" w:rsidRPr="009A5D61" w:rsidTr="00D628CE">
        <w:trPr>
          <w:trHeight w:val="561"/>
        </w:trPr>
        <w:tc>
          <w:tcPr>
            <w:tcW w:w="7371" w:type="dxa"/>
            <w:gridSpan w:val="4"/>
          </w:tcPr>
          <w:p w:rsidR="003C35A9" w:rsidRPr="009A5D61" w:rsidRDefault="003C35A9" w:rsidP="00B50EB9">
            <w:pPr>
              <w:spacing w:before="120"/>
              <w:rPr>
                <w:rFonts w:cs="Arial"/>
                <w:b/>
                <w:bCs/>
                <w:sz w:val="22"/>
                <w:szCs w:val="22"/>
              </w:rPr>
            </w:pPr>
            <w:r w:rsidRPr="009A5D61">
              <w:rPr>
                <w:rFonts w:cs="Arial"/>
                <w:b/>
                <w:sz w:val="22"/>
                <w:szCs w:val="22"/>
              </w:rPr>
              <w:t xml:space="preserve">Q2. Can the person </w:t>
            </w:r>
            <w:r w:rsidRPr="00FB62D0">
              <w:rPr>
                <w:rFonts w:cs="Arial"/>
                <w:b/>
                <w:sz w:val="22"/>
                <w:szCs w:val="22"/>
              </w:rPr>
              <w:t xml:space="preserve">retain </w:t>
            </w:r>
            <w:r w:rsidRPr="009A5D61">
              <w:rPr>
                <w:rFonts w:cs="Arial"/>
                <w:b/>
                <w:sz w:val="22"/>
                <w:szCs w:val="22"/>
              </w:rPr>
              <w:t>the information?</w:t>
            </w:r>
            <w:r w:rsidRPr="009A5D61">
              <w:rPr>
                <w:rFonts w:cs="Arial"/>
                <w:b/>
                <w:bCs/>
                <w:sz w:val="22"/>
                <w:szCs w:val="22"/>
              </w:rPr>
              <w:t xml:space="preserve">   </w:t>
            </w:r>
          </w:p>
        </w:tc>
        <w:tc>
          <w:tcPr>
            <w:tcW w:w="1276" w:type="dxa"/>
            <w:gridSpan w:val="2"/>
            <w:shd w:val="clear" w:color="auto" w:fill="auto"/>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1021696731"/>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shd w:val="clear" w:color="auto" w:fill="auto"/>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409503184"/>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rsidTr="00D628CE">
        <w:trPr>
          <w:trHeight w:val="561"/>
        </w:trPr>
        <w:tc>
          <w:tcPr>
            <w:tcW w:w="9923" w:type="dxa"/>
            <w:gridSpan w:val="7"/>
            <w:vAlign w:val="center"/>
          </w:tcPr>
          <w:p w:rsidR="003C35A9" w:rsidRPr="0084097C" w:rsidRDefault="003C35A9" w:rsidP="00D628CE">
            <w:pPr>
              <w:spacing w:before="120"/>
              <w:rPr>
                <w:rFonts w:cs="Arial"/>
                <w:sz w:val="22"/>
                <w:szCs w:val="22"/>
              </w:rPr>
            </w:pPr>
            <w:r w:rsidRPr="0084097C">
              <w:rPr>
                <w:rFonts w:cs="Arial"/>
                <w:sz w:val="22"/>
                <w:szCs w:val="22"/>
              </w:rPr>
              <w:t>Please explain what you did to enable the person to retain the information.</w:t>
            </w:r>
            <w:r w:rsidR="000F6F1F" w:rsidRPr="0084097C">
              <w:rPr>
                <w:rFonts w:cs="Arial"/>
                <w:sz w:val="22"/>
                <w:szCs w:val="22"/>
              </w:rPr>
              <w:t xml:space="preserve"> </w:t>
            </w:r>
          </w:p>
          <w:p w:rsidR="003C35A9" w:rsidRDefault="003C35A9" w:rsidP="0092469E">
            <w:pPr>
              <w:spacing w:before="120"/>
              <w:rPr>
                <w:rFonts w:cs="Arial"/>
                <w:sz w:val="22"/>
                <w:szCs w:val="22"/>
              </w:rPr>
            </w:pPr>
            <w:r w:rsidRPr="00BE7452">
              <w:rPr>
                <w:rFonts w:cs="Arial"/>
                <w:i/>
                <w:sz w:val="22"/>
                <w:szCs w:val="22"/>
              </w:rPr>
              <w:t xml:space="preserve">(E.g. </w:t>
            </w:r>
            <w:r w:rsidR="00BE7452" w:rsidRPr="00BE7452">
              <w:rPr>
                <w:rFonts w:cs="Arial"/>
                <w:i/>
                <w:sz w:val="22"/>
                <w:szCs w:val="22"/>
              </w:rPr>
              <w:t>try r</w:t>
            </w:r>
            <w:r w:rsidRPr="00BE7452">
              <w:rPr>
                <w:rFonts w:cs="Arial"/>
                <w:i/>
                <w:sz w:val="22"/>
                <w:szCs w:val="22"/>
              </w:rPr>
              <w:t>epeating information, putting the options in writin</w:t>
            </w:r>
            <w:r w:rsidR="003501A8">
              <w:rPr>
                <w:rFonts w:cs="Arial"/>
                <w:i/>
                <w:sz w:val="22"/>
                <w:szCs w:val="22"/>
              </w:rPr>
              <w:t xml:space="preserve">g to help the person remember. Ask </w:t>
            </w:r>
            <w:r w:rsidRPr="00BE7452">
              <w:rPr>
                <w:rFonts w:cs="Arial"/>
                <w:i/>
                <w:sz w:val="22"/>
                <w:szCs w:val="22"/>
              </w:rPr>
              <w:t>the person if they can recall the decision they are being asked to make</w:t>
            </w:r>
            <w:r w:rsidR="003501A8">
              <w:rPr>
                <w:rFonts w:cs="Arial"/>
                <w:i/>
                <w:sz w:val="22"/>
                <w:szCs w:val="22"/>
              </w:rPr>
              <w:t xml:space="preserve">. It is not a </w:t>
            </w:r>
            <w:proofErr w:type="gramStart"/>
            <w:r w:rsidR="003501A8">
              <w:rPr>
                <w:rFonts w:cs="Arial"/>
                <w:i/>
                <w:sz w:val="22"/>
                <w:szCs w:val="22"/>
              </w:rPr>
              <w:t>test,</w:t>
            </w:r>
            <w:proofErr w:type="gramEnd"/>
            <w:r w:rsidR="003501A8">
              <w:rPr>
                <w:rFonts w:cs="Arial"/>
                <w:i/>
                <w:sz w:val="22"/>
                <w:szCs w:val="22"/>
              </w:rPr>
              <w:t xml:space="preserve"> the person might need to be prompted more than once.</w:t>
            </w:r>
            <w:r w:rsidR="00BE7452" w:rsidRPr="00BE7452">
              <w:rPr>
                <w:rFonts w:cs="Arial"/>
                <w:i/>
                <w:sz w:val="22"/>
                <w:szCs w:val="22"/>
              </w:rPr>
              <w:t xml:space="preserve"> The person only needs to retain the relevant information</w:t>
            </w:r>
            <w:r w:rsidR="007D3B01">
              <w:rPr>
                <w:rFonts w:cs="Arial"/>
                <w:i/>
                <w:sz w:val="22"/>
                <w:szCs w:val="22"/>
              </w:rPr>
              <w:t xml:space="preserve"> during the decision making</w:t>
            </w:r>
            <w:r w:rsidR="00B15390">
              <w:rPr>
                <w:rFonts w:cs="Arial"/>
                <w:i/>
                <w:sz w:val="22"/>
                <w:szCs w:val="22"/>
              </w:rPr>
              <w:t xml:space="preserve"> process</w:t>
            </w:r>
            <w:r w:rsidR="00BE7452" w:rsidRPr="00BE7452">
              <w:rPr>
                <w:rFonts w:cs="Arial"/>
                <w:i/>
                <w:sz w:val="22"/>
                <w:szCs w:val="22"/>
              </w:rPr>
              <w:t>, so remembering the assessor’s name or</w:t>
            </w:r>
            <w:r w:rsidR="00BE5FF5">
              <w:rPr>
                <w:rFonts w:cs="Arial"/>
                <w:i/>
                <w:sz w:val="22"/>
                <w:szCs w:val="22"/>
              </w:rPr>
              <w:t xml:space="preserve"> information provided during previous meetings</w:t>
            </w:r>
            <w:r w:rsidR="00BE7452" w:rsidRPr="00BE7452">
              <w:rPr>
                <w:rFonts w:cs="Arial"/>
                <w:i/>
                <w:sz w:val="22"/>
                <w:szCs w:val="22"/>
              </w:rPr>
              <w:t xml:space="preserve"> is unlikely to factor</w:t>
            </w:r>
            <w:r w:rsidRPr="009A5D61">
              <w:rPr>
                <w:rFonts w:cs="Arial"/>
                <w:sz w:val="22"/>
                <w:szCs w:val="22"/>
              </w:rPr>
              <w:t>).</w:t>
            </w:r>
            <w:r w:rsidRPr="009A5D61">
              <w:rPr>
                <w:rFonts w:cs="Arial"/>
                <w:sz w:val="22"/>
                <w:szCs w:val="22"/>
              </w:rPr>
              <w:fldChar w:fldCharType="begin">
                <w:ffData>
                  <w:name w:val="Text4"/>
                  <w:enabled/>
                  <w:calcOnExit w:val="0"/>
                  <w:textInput/>
                </w:ffData>
              </w:fldChar>
            </w:r>
            <w:bookmarkStart w:id="2" w:name="Text4"/>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bookmarkEnd w:id="2"/>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Pr="009A5D61" w:rsidRDefault="000F6F1F" w:rsidP="0092469E">
            <w:pPr>
              <w:spacing w:before="120"/>
              <w:rPr>
                <w:rFonts w:cs="Arial"/>
                <w:b/>
                <w:bCs/>
                <w:sz w:val="22"/>
                <w:szCs w:val="22"/>
                <w:lang w:eastAsia="en-GB"/>
              </w:rPr>
            </w:pPr>
          </w:p>
        </w:tc>
      </w:tr>
      <w:tr w:rsidR="003C35A9" w:rsidRPr="009A5D61" w:rsidTr="00D628CE">
        <w:trPr>
          <w:trHeight w:val="561"/>
        </w:trPr>
        <w:tc>
          <w:tcPr>
            <w:tcW w:w="7371" w:type="dxa"/>
            <w:gridSpan w:val="4"/>
          </w:tcPr>
          <w:p w:rsidR="003C35A9" w:rsidRPr="009A5D61" w:rsidRDefault="003C35A9" w:rsidP="00D628CE">
            <w:pPr>
              <w:spacing w:before="120"/>
              <w:rPr>
                <w:rFonts w:cs="Arial"/>
                <w:b/>
                <w:bCs/>
                <w:sz w:val="22"/>
                <w:szCs w:val="22"/>
              </w:rPr>
            </w:pPr>
            <w:r w:rsidRPr="009A5D61">
              <w:rPr>
                <w:rFonts w:cs="Arial"/>
                <w:b/>
                <w:sz w:val="22"/>
                <w:szCs w:val="22"/>
              </w:rPr>
              <w:lastRenderedPageBreak/>
              <w:t xml:space="preserve">Q3. Can the person </w:t>
            </w:r>
            <w:r w:rsidRPr="00FB62D0">
              <w:rPr>
                <w:rFonts w:cs="Arial"/>
                <w:b/>
                <w:sz w:val="22"/>
                <w:szCs w:val="22"/>
              </w:rPr>
              <w:t>use or weigh</w:t>
            </w:r>
            <w:r w:rsidRPr="009A5D61">
              <w:rPr>
                <w:rFonts w:cs="Arial"/>
                <w:b/>
                <w:sz w:val="22"/>
                <w:szCs w:val="22"/>
                <w:u w:val="single"/>
              </w:rPr>
              <w:t xml:space="preserve"> </w:t>
            </w:r>
            <w:r w:rsidRPr="009A5D61">
              <w:rPr>
                <w:rFonts w:cs="Arial"/>
                <w:b/>
                <w:sz w:val="22"/>
                <w:szCs w:val="22"/>
              </w:rPr>
              <w:t>the information to make the decision?</w:t>
            </w:r>
            <w:r w:rsidRPr="009A5D61">
              <w:rPr>
                <w:rFonts w:cs="Arial"/>
                <w:b/>
                <w:bCs/>
                <w:sz w:val="22"/>
                <w:szCs w:val="22"/>
              </w:rPr>
              <w:t xml:space="preserve">   </w:t>
            </w:r>
          </w:p>
        </w:tc>
        <w:tc>
          <w:tcPr>
            <w:tcW w:w="1276" w:type="dxa"/>
            <w:gridSpan w:val="2"/>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347802270"/>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268283807"/>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rsidTr="00D628CE">
        <w:trPr>
          <w:trHeight w:val="561"/>
        </w:trPr>
        <w:tc>
          <w:tcPr>
            <w:tcW w:w="9923" w:type="dxa"/>
            <w:gridSpan w:val="7"/>
            <w:vAlign w:val="center"/>
          </w:tcPr>
          <w:p w:rsidR="003C35A9" w:rsidRPr="004D71A2" w:rsidRDefault="003C35A9" w:rsidP="00D628CE">
            <w:pPr>
              <w:spacing w:before="120"/>
              <w:rPr>
                <w:rFonts w:cs="Arial"/>
                <w:sz w:val="22"/>
                <w:szCs w:val="22"/>
              </w:rPr>
            </w:pPr>
            <w:r w:rsidRPr="004D71A2">
              <w:rPr>
                <w:rFonts w:cs="Arial"/>
                <w:sz w:val="22"/>
                <w:szCs w:val="22"/>
              </w:rPr>
              <w:t>Please explain what you did to enable the person to use or weigh the information.</w:t>
            </w:r>
          </w:p>
          <w:p w:rsidR="0092469E" w:rsidRDefault="003C35A9" w:rsidP="0092469E">
            <w:pPr>
              <w:spacing w:before="120"/>
              <w:rPr>
                <w:rFonts w:cs="Arial"/>
                <w:sz w:val="22"/>
                <w:szCs w:val="22"/>
              </w:rPr>
            </w:pPr>
            <w:r w:rsidRPr="009A5D61">
              <w:rPr>
                <w:rFonts w:cs="Arial"/>
                <w:i/>
                <w:sz w:val="22"/>
                <w:szCs w:val="22"/>
              </w:rPr>
              <w:t xml:space="preserve">(E.g. Presenting the available options, how you supported the person to understand and balance the risks of making or not making the decision? How did you present the options for the person? Use a balance sheet with </w:t>
            </w:r>
            <w:r w:rsidR="00BE7452">
              <w:rPr>
                <w:rFonts w:cs="Arial"/>
                <w:i/>
                <w:sz w:val="22"/>
                <w:szCs w:val="22"/>
              </w:rPr>
              <w:t xml:space="preserve">the person if it will help them. Can the person see the </w:t>
            </w:r>
            <w:r w:rsidR="0092469E">
              <w:rPr>
                <w:rFonts w:cs="Arial"/>
                <w:i/>
                <w:sz w:val="22"/>
                <w:szCs w:val="22"/>
              </w:rPr>
              <w:t>consequences</w:t>
            </w:r>
            <w:r w:rsidR="00BE7452">
              <w:rPr>
                <w:rFonts w:cs="Arial"/>
                <w:i/>
                <w:sz w:val="22"/>
                <w:szCs w:val="22"/>
              </w:rPr>
              <w:t xml:space="preserve"> of making the decision one way or the other or of</w:t>
            </w:r>
            <w:r w:rsidR="003501A8">
              <w:rPr>
                <w:rFonts w:cs="Arial"/>
                <w:i/>
                <w:sz w:val="22"/>
                <w:szCs w:val="22"/>
              </w:rPr>
              <w:t xml:space="preserve"> not making the decision at all?</w:t>
            </w:r>
            <w:r w:rsidR="00BE7452">
              <w:rPr>
                <w:rFonts w:cs="Arial"/>
                <w:i/>
                <w:sz w:val="22"/>
                <w:szCs w:val="22"/>
              </w:rPr>
              <w:t xml:space="preserve"> The person will, wi</w:t>
            </w:r>
            <w:r w:rsidR="00B50EB9">
              <w:rPr>
                <w:rFonts w:cs="Arial"/>
                <w:i/>
                <w:sz w:val="22"/>
                <w:szCs w:val="22"/>
              </w:rPr>
              <w:t>th support, be able to see the r</w:t>
            </w:r>
            <w:r w:rsidR="00BE7452">
              <w:rPr>
                <w:rFonts w:cs="Arial"/>
                <w:i/>
                <w:sz w:val="22"/>
                <w:szCs w:val="22"/>
              </w:rPr>
              <w:t xml:space="preserve">elevant </w:t>
            </w:r>
            <w:r w:rsidR="003501A8">
              <w:rPr>
                <w:rFonts w:cs="Arial"/>
                <w:i/>
                <w:sz w:val="22"/>
                <w:szCs w:val="22"/>
              </w:rPr>
              <w:t xml:space="preserve">information and options </w:t>
            </w:r>
            <w:r w:rsidR="00B50EB9">
              <w:rPr>
                <w:rFonts w:cs="Arial"/>
                <w:i/>
                <w:sz w:val="22"/>
                <w:szCs w:val="22"/>
              </w:rPr>
              <w:t xml:space="preserve">and relate </w:t>
            </w:r>
            <w:r w:rsidR="003501A8">
              <w:rPr>
                <w:rFonts w:cs="Arial"/>
                <w:i/>
                <w:sz w:val="22"/>
                <w:szCs w:val="22"/>
              </w:rPr>
              <w:t xml:space="preserve">the </w:t>
            </w:r>
            <w:r w:rsidR="00B50EB9">
              <w:rPr>
                <w:rFonts w:cs="Arial"/>
                <w:i/>
                <w:sz w:val="22"/>
                <w:szCs w:val="22"/>
              </w:rPr>
              <w:t xml:space="preserve">one to the other </w:t>
            </w:r>
            <w:r w:rsidR="0092469E">
              <w:rPr>
                <w:rFonts w:cs="Arial"/>
                <w:i/>
                <w:sz w:val="22"/>
                <w:szCs w:val="22"/>
              </w:rPr>
              <w:t>to make the decision</w:t>
            </w:r>
            <w:r w:rsidRPr="009A5D61">
              <w:rPr>
                <w:rFonts w:cs="Arial"/>
                <w:i/>
                <w:sz w:val="22"/>
                <w:szCs w:val="22"/>
              </w:rPr>
              <w:t>.)</w:t>
            </w:r>
            <w:r w:rsidRPr="009A5D61">
              <w:rPr>
                <w:rFonts w:cs="Arial"/>
                <w:sz w:val="22"/>
                <w:szCs w:val="22"/>
              </w:rPr>
              <w:fldChar w:fldCharType="begin">
                <w:ffData>
                  <w:name w:val="Text4"/>
                  <w:enabled/>
                  <w:calcOnExit w:val="0"/>
                  <w:textInput/>
                </w:ffData>
              </w:fldChar>
            </w:r>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Pr="0092469E" w:rsidRDefault="000F6F1F" w:rsidP="0092469E">
            <w:pPr>
              <w:spacing w:before="120"/>
              <w:rPr>
                <w:rFonts w:cs="Arial"/>
                <w:sz w:val="22"/>
                <w:szCs w:val="22"/>
              </w:rPr>
            </w:pPr>
          </w:p>
        </w:tc>
      </w:tr>
      <w:tr w:rsidR="003C35A9" w:rsidRPr="009A5D61" w:rsidTr="00D628CE">
        <w:trPr>
          <w:trHeight w:val="561"/>
        </w:trPr>
        <w:tc>
          <w:tcPr>
            <w:tcW w:w="7371" w:type="dxa"/>
            <w:gridSpan w:val="4"/>
          </w:tcPr>
          <w:p w:rsidR="003C35A9" w:rsidRPr="009A5D61" w:rsidRDefault="003C35A9" w:rsidP="00D628CE">
            <w:pPr>
              <w:spacing w:before="120"/>
              <w:rPr>
                <w:rFonts w:cs="Arial"/>
                <w:b/>
                <w:bCs/>
                <w:sz w:val="22"/>
                <w:szCs w:val="22"/>
              </w:rPr>
            </w:pPr>
            <w:r w:rsidRPr="009A5D61">
              <w:rPr>
                <w:rFonts w:cs="Arial"/>
                <w:b/>
                <w:sz w:val="22"/>
                <w:szCs w:val="22"/>
              </w:rPr>
              <w:t xml:space="preserve">Q4. Can the person </w:t>
            </w:r>
            <w:r w:rsidRPr="00FB62D0">
              <w:rPr>
                <w:rFonts w:cs="Arial"/>
                <w:b/>
                <w:sz w:val="22"/>
                <w:szCs w:val="22"/>
              </w:rPr>
              <w:t xml:space="preserve">communicate </w:t>
            </w:r>
            <w:r w:rsidRPr="00FB62D0">
              <w:rPr>
                <w:rFonts w:cs="Arial"/>
                <w:b/>
                <w:sz w:val="22"/>
                <w:szCs w:val="22"/>
                <w:u w:val="single"/>
              </w:rPr>
              <w:t>the</w:t>
            </w:r>
            <w:r w:rsidR="00FB62D0" w:rsidRPr="00FB62D0">
              <w:rPr>
                <w:rFonts w:cs="Arial"/>
                <w:b/>
                <w:sz w:val="22"/>
                <w:szCs w:val="22"/>
                <w:u w:val="single"/>
              </w:rPr>
              <w:t>ir</w:t>
            </w:r>
            <w:r w:rsidRPr="009A5D61">
              <w:rPr>
                <w:rFonts w:cs="Arial"/>
                <w:b/>
                <w:sz w:val="22"/>
                <w:szCs w:val="22"/>
              </w:rPr>
              <w:t xml:space="preserve"> decision?</w:t>
            </w:r>
            <w:r w:rsidRPr="009A5D61">
              <w:rPr>
                <w:rFonts w:cs="Arial"/>
                <w:b/>
                <w:bCs/>
                <w:sz w:val="22"/>
                <w:szCs w:val="22"/>
              </w:rPr>
              <w:t xml:space="preserve">   </w:t>
            </w:r>
          </w:p>
        </w:tc>
        <w:tc>
          <w:tcPr>
            <w:tcW w:w="1276" w:type="dxa"/>
            <w:gridSpan w:val="2"/>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1229269585"/>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300679304"/>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rsidTr="00D628CE">
        <w:trPr>
          <w:trHeight w:val="345"/>
        </w:trPr>
        <w:tc>
          <w:tcPr>
            <w:tcW w:w="9923" w:type="dxa"/>
            <w:gridSpan w:val="7"/>
            <w:tcBorders>
              <w:bottom w:val="single" w:sz="4" w:space="0" w:color="auto"/>
            </w:tcBorders>
            <w:vAlign w:val="center"/>
          </w:tcPr>
          <w:p w:rsidR="00FB62D0" w:rsidRDefault="003C35A9" w:rsidP="00D628CE">
            <w:pPr>
              <w:spacing w:before="120"/>
              <w:rPr>
                <w:rFonts w:cs="Arial"/>
                <w:sz w:val="22"/>
                <w:szCs w:val="22"/>
              </w:rPr>
            </w:pPr>
            <w:r w:rsidRPr="004D71A2">
              <w:rPr>
                <w:rFonts w:cs="Arial"/>
                <w:sz w:val="22"/>
                <w:szCs w:val="22"/>
              </w:rPr>
              <w:t>Please explain what you did to enable the person to communicate the information.</w:t>
            </w:r>
            <w:r w:rsidR="00FB62D0">
              <w:rPr>
                <w:rFonts w:cs="Arial"/>
                <w:sz w:val="22"/>
                <w:szCs w:val="22"/>
              </w:rPr>
              <w:t xml:space="preserve"> </w:t>
            </w:r>
          </w:p>
          <w:p w:rsidR="00FB62D0" w:rsidRDefault="00FB62D0" w:rsidP="00FB62D0">
            <w:pPr>
              <w:spacing w:before="120"/>
              <w:rPr>
                <w:rFonts w:cs="Arial"/>
                <w:sz w:val="22"/>
                <w:szCs w:val="22"/>
              </w:rPr>
            </w:pPr>
            <w:r>
              <w:rPr>
                <w:rFonts w:cs="Arial"/>
                <w:i/>
                <w:sz w:val="22"/>
                <w:szCs w:val="22"/>
              </w:rPr>
              <w:t>(E.g. Preferred c</w:t>
            </w:r>
            <w:r w:rsidRPr="009A5D61">
              <w:rPr>
                <w:rFonts w:cs="Arial"/>
                <w:i/>
                <w:sz w:val="22"/>
                <w:szCs w:val="22"/>
              </w:rPr>
              <w:t>ommunication for the person could be verbal, non-verbal through facial expressions or hand movements, or in the written form etc. Consider the person’s preferred language and need for interpreter)</w:t>
            </w:r>
            <w:r w:rsidRPr="009A5D61">
              <w:rPr>
                <w:rFonts w:cs="Arial"/>
                <w:sz w:val="22"/>
                <w:szCs w:val="22"/>
              </w:rPr>
              <w:fldChar w:fldCharType="begin">
                <w:ffData>
                  <w:name w:val="Text4"/>
                  <w:enabled/>
                  <w:calcOnExit w:val="0"/>
                  <w:textInput/>
                </w:ffData>
              </w:fldChar>
            </w:r>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p>
          <w:p w:rsidR="003C35A9" w:rsidRPr="00FB62D0" w:rsidRDefault="00FB62D0" w:rsidP="00FB62D0">
            <w:pPr>
              <w:spacing w:before="120"/>
              <w:jc w:val="both"/>
              <w:rPr>
                <w:rFonts w:cs="Arial"/>
                <w:sz w:val="22"/>
                <w:szCs w:val="22"/>
              </w:rPr>
            </w:pPr>
            <w:r>
              <w:rPr>
                <w:rFonts w:cs="Arial"/>
                <w:sz w:val="22"/>
                <w:szCs w:val="22"/>
              </w:rPr>
              <w:t>Note</w:t>
            </w:r>
            <w:r w:rsidRPr="00FB62D0">
              <w:rPr>
                <w:rFonts w:cs="Arial"/>
                <w:sz w:val="22"/>
                <w:szCs w:val="22"/>
              </w:rPr>
              <w:t xml:space="preserve">; Even if you </w:t>
            </w:r>
            <w:r>
              <w:rPr>
                <w:rFonts w:cs="Arial"/>
                <w:sz w:val="22"/>
                <w:szCs w:val="22"/>
              </w:rPr>
              <w:t xml:space="preserve">go on to </w:t>
            </w:r>
            <w:r w:rsidRPr="00FB62D0">
              <w:rPr>
                <w:rFonts w:cs="Arial"/>
                <w:sz w:val="22"/>
                <w:szCs w:val="22"/>
              </w:rPr>
              <w:t>conclude the per</w:t>
            </w:r>
            <w:r>
              <w:rPr>
                <w:rFonts w:cs="Arial"/>
                <w:sz w:val="22"/>
                <w:szCs w:val="22"/>
              </w:rPr>
              <w:t>son cannot make the</w:t>
            </w:r>
            <w:r w:rsidRPr="00FB62D0">
              <w:rPr>
                <w:rFonts w:cs="Arial"/>
                <w:sz w:val="22"/>
                <w:szCs w:val="22"/>
              </w:rPr>
              <w:t xml:space="preserve"> dec</w:t>
            </w:r>
            <w:r>
              <w:rPr>
                <w:rFonts w:cs="Arial"/>
                <w:sz w:val="22"/>
                <w:szCs w:val="22"/>
              </w:rPr>
              <w:t xml:space="preserve">ision because of a mental impairment, </w:t>
            </w:r>
            <w:r w:rsidRPr="00FB62D0">
              <w:rPr>
                <w:rFonts w:cs="Arial"/>
                <w:sz w:val="22"/>
                <w:szCs w:val="22"/>
              </w:rPr>
              <w:t xml:space="preserve">please record here what the </w:t>
            </w:r>
            <w:r w:rsidR="007D3B01">
              <w:rPr>
                <w:rFonts w:cs="Arial"/>
                <w:sz w:val="22"/>
                <w:szCs w:val="22"/>
              </w:rPr>
              <w:t>person indicated</w:t>
            </w:r>
            <w:r w:rsidRPr="00FB62D0">
              <w:rPr>
                <w:rFonts w:cs="Arial"/>
                <w:sz w:val="22"/>
                <w:szCs w:val="22"/>
              </w:rPr>
              <w:t xml:space="preserve"> they </w:t>
            </w:r>
            <w:r>
              <w:rPr>
                <w:rFonts w:cs="Arial"/>
                <w:sz w:val="22"/>
                <w:szCs w:val="22"/>
              </w:rPr>
              <w:t xml:space="preserve">would </w:t>
            </w:r>
            <w:r w:rsidRPr="00FB62D0">
              <w:rPr>
                <w:rFonts w:cs="Arial"/>
                <w:sz w:val="22"/>
                <w:szCs w:val="22"/>
              </w:rPr>
              <w:t>want to happen and their views or wishes</w:t>
            </w:r>
            <w:r>
              <w:rPr>
                <w:rFonts w:cs="Arial"/>
                <w:sz w:val="22"/>
                <w:szCs w:val="22"/>
              </w:rPr>
              <w:t xml:space="preserve"> and feelings</w:t>
            </w:r>
            <w:r w:rsidRPr="00FB62D0">
              <w:rPr>
                <w:rFonts w:cs="Arial"/>
                <w:sz w:val="22"/>
                <w:szCs w:val="22"/>
              </w:rPr>
              <w:t xml:space="preserve">, if the person is able to </w:t>
            </w:r>
            <w:r>
              <w:rPr>
                <w:rFonts w:cs="Arial"/>
                <w:sz w:val="22"/>
                <w:szCs w:val="22"/>
              </w:rPr>
              <w:t>c</w:t>
            </w:r>
            <w:r w:rsidRPr="00FB62D0">
              <w:rPr>
                <w:rFonts w:cs="Arial"/>
                <w:sz w:val="22"/>
                <w:szCs w:val="22"/>
              </w:rPr>
              <w:t xml:space="preserve">ommunicate </w:t>
            </w:r>
            <w:r>
              <w:rPr>
                <w:rFonts w:cs="Arial"/>
                <w:sz w:val="22"/>
                <w:szCs w:val="22"/>
              </w:rPr>
              <w:t xml:space="preserve">these. </w:t>
            </w:r>
            <w:r w:rsidRPr="00FB62D0">
              <w:rPr>
                <w:rFonts w:cs="Arial"/>
                <w:sz w:val="22"/>
                <w:szCs w:val="22"/>
              </w:rPr>
              <w:t xml:space="preserve"> </w:t>
            </w:r>
            <w:r>
              <w:rPr>
                <w:rFonts w:cs="Arial"/>
                <w:sz w:val="22"/>
                <w:szCs w:val="22"/>
              </w:rPr>
              <w:t xml:space="preserve">E.g. the person might be talking about returning to their childhood home; even though such an option may not be available, that view should still be documented. </w:t>
            </w: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Default="000F6F1F" w:rsidP="0092469E">
            <w:pPr>
              <w:spacing w:before="120"/>
              <w:rPr>
                <w:rFonts w:cs="Arial"/>
                <w:sz w:val="22"/>
                <w:szCs w:val="22"/>
              </w:rPr>
            </w:pPr>
          </w:p>
          <w:p w:rsidR="000F6F1F" w:rsidRPr="009A5D61" w:rsidRDefault="000F6F1F" w:rsidP="0092469E">
            <w:pPr>
              <w:spacing w:before="120"/>
              <w:rPr>
                <w:rFonts w:cs="Arial"/>
                <w:b/>
                <w:bCs/>
                <w:sz w:val="22"/>
                <w:szCs w:val="22"/>
              </w:rPr>
            </w:pPr>
          </w:p>
        </w:tc>
      </w:tr>
      <w:tr w:rsidR="003C35A9" w:rsidRPr="009A5D61" w:rsidTr="00D628CE">
        <w:trPr>
          <w:trHeight w:val="345"/>
        </w:trPr>
        <w:tc>
          <w:tcPr>
            <w:tcW w:w="9923" w:type="dxa"/>
            <w:gridSpan w:val="7"/>
            <w:tcBorders>
              <w:top w:val="single" w:sz="4" w:space="0" w:color="auto"/>
              <w:left w:val="single" w:sz="4" w:space="0" w:color="auto"/>
              <w:bottom w:val="single" w:sz="4" w:space="0" w:color="auto"/>
            </w:tcBorders>
            <w:shd w:val="clear" w:color="auto" w:fill="FBD4B4" w:themeFill="accent6" w:themeFillTint="66"/>
            <w:vAlign w:val="center"/>
          </w:tcPr>
          <w:p w:rsidR="003C35A9" w:rsidRPr="009A5D61" w:rsidRDefault="003C35A9" w:rsidP="00D628CE">
            <w:pPr>
              <w:jc w:val="both"/>
              <w:rPr>
                <w:rFonts w:cs="Arial"/>
                <w:sz w:val="22"/>
                <w:szCs w:val="22"/>
              </w:rPr>
            </w:pPr>
            <w:r w:rsidRPr="009A5D61">
              <w:rPr>
                <w:rFonts w:cs="Arial"/>
                <w:sz w:val="22"/>
                <w:szCs w:val="22"/>
              </w:rPr>
              <w:t xml:space="preserve">If you have answered </w:t>
            </w:r>
            <w:r w:rsidRPr="009A5D61">
              <w:rPr>
                <w:rFonts w:cs="Arial"/>
                <w:b/>
                <w:bCs/>
                <w:sz w:val="22"/>
                <w:szCs w:val="22"/>
              </w:rPr>
              <w:t>YES</w:t>
            </w:r>
            <w:r w:rsidRPr="009A5D61">
              <w:rPr>
                <w:rFonts w:cs="Arial"/>
                <w:bCs/>
                <w:sz w:val="22"/>
                <w:szCs w:val="22"/>
              </w:rPr>
              <w:t xml:space="preserve"> to </w:t>
            </w:r>
            <w:r w:rsidRPr="003462E9">
              <w:rPr>
                <w:rFonts w:cs="Arial"/>
                <w:bCs/>
                <w:sz w:val="22"/>
                <w:szCs w:val="22"/>
              </w:rPr>
              <w:t>all of</w:t>
            </w:r>
            <w:r w:rsidRPr="003462E9">
              <w:rPr>
                <w:rFonts w:cs="Arial"/>
                <w:sz w:val="22"/>
                <w:szCs w:val="22"/>
              </w:rPr>
              <w:t xml:space="preserve"> questions </w:t>
            </w:r>
            <w:r w:rsidR="004D71A2">
              <w:rPr>
                <w:rFonts w:cs="Arial"/>
                <w:sz w:val="22"/>
                <w:szCs w:val="22"/>
              </w:rPr>
              <w:t>1 to 4</w:t>
            </w:r>
            <w:r w:rsidR="00A430B1" w:rsidRPr="003462E9">
              <w:rPr>
                <w:rFonts w:cs="Arial"/>
                <w:sz w:val="22"/>
                <w:szCs w:val="22"/>
              </w:rPr>
              <w:t>,</w:t>
            </w:r>
            <w:r w:rsidR="00A430B1" w:rsidRPr="009A5D61">
              <w:rPr>
                <w:rFonts w:cs="Arial"/>
                <w:sz w:val="22"/>
                <w:szCs w:val="22"/>
              </w:rPr>
              <w:t xml:space="preserve"> then </w:t>
            </w:r>
            <w:r w:rsidRPr="009A5D61">
              <w:rPr>
                <w:rFonts w:cs="Arial"/>
                <w:sz w:val="22"/>
                <w:szCs w:val="22"/>
              </w:rPr>
              <w:t>the</w:t>
            </w:r>
            <w:r w:rsidR="00A430B1" w:rsidRPr="009A5D61">
              <w:rPr>
                <w:rFonts w:cs="Arial"/>
                <w:sz w:val="22"/>
                <w:szCs w:val="22"/>
              </w:rPr>
              <w:t xml:space="preserve"> first Principle </w:t>
            </w:r>
            <w:r w:rsidR="00407CAF" w:rsidRPr="009A5D61">
              <w:rPr>
                <w:rFonts w:cs="Arial"/>
                <w:sz w:val="22"/>
                <w:szCs w:val="22"/>
              </w:rPr>
              <w:t>of the Ment</w:t>
            </w:r>
            <w:r w:rsidR="00B50EB9">
              <w:rPr>
                <w:rFonts w:cs="Arial"/>
                <w:sz w:val="22"/>
                <w:szCs w:val="22"/>
              </w:rPr>
              <w:t>al Capacity Act is not rebutted</w:t>
            </w:r>
            <w:r w:rsidR="00A4766A" w:rsidRPr="009A5D61">
              <w:rPr>
                <w:rFonts w:cs="Arial"/>
                <w:sz w:val="22"/>
                <w:szCs w:val="22"/>
              </w:rPr>
              <w:t xml:space="preserve"> and </w:t>
            </w:r>
            <w:r w:rsidRPr="009A5D61">
              <w:rPr>
                <w:rFonts w:cs="Arial"/>
                <w:sz w:val="22"/>
                <w:szCs w:val="22"/>
              </w:rPr>
              <w:t xml:space="preserve">person has the mental capacity to make the </w:t>
            </w:r>
            <w:r w:rsidR="00A430B1" w:rsidRPr="009A5D61">
              <w:rPr>
                <w:rFonts w:cs="Arial"/>
                <w:sz w:val="22"/>
                <w:szCs w:val="22"/>
              </w:rPr>
              <w:t>specific decision at that time</w:t>
            </w:r>
            <w:r w:rsidR="00A4766A" w:rsidRPr="009A5D61">
              <w:rPr>
                <w:rFonts w:cs="Arial"/>
                <w:sz w:val="22"/>
                <w:szCs w:val="22"/>
              </w:rPr>
              <w:t>,</w:t>
            </w:r>
            <w:r w:rsidR="00A430B1" w:rsidRPr="009A5D61">
              <w:rPr>
                <w:rFonts w:cs="Arial"/>
                <w:sz w:val="22"/>
                <w:szCs w:val="22"/>
              </w:rPr>
              <w:t xml:space="preserve"> regardless of any impairment of or disturbance in the functioning of the mind or brain. </w:t>
            </w:r>
          </w:p>
          <w:p w:rsidR="003C35A9" w:rsidRPr="009A5D61" w:rsidRDefault="003C35A9" w:rsidP="003462E9">
            <w:pPr>
              <w:spacing w:before="120"/>
              <w:rPr>
                <w:rFonts w:cs="Arial"/>
                <w:b/>
                <w:bCs/>
                <w:sz w:val="22"/>
                <w:szCs w:val="22"/>
                <w:lang w:eastAsia="en-GB"/>
              </w:rPr>
            </w:pPr>
            <w:r w:rsidRPr="009A5D61">
              <w:rPr>
                <w:rFonts w:cs="Arial"/>
                <w:sz w:val="22"/>
                <w:szCs w:val="22"/>
              </w:rPr>
              <w:lastRenderedPageBreak/>
              <w:t xml:space="preserve">If you have answered </w:t>
            </w:r>
            <w:r w:rsidRPr="009A5D61">
              <w:rPr>
                <w:rFonts w:cs="Arial"/>
                <w:b/>
                <w:sz w:val="22"/>
                <w:szCs w:val="22"/>
              </w:rPr>
              <w:t>NO</w:t>
            </w:r>
            <w:r w:rsidRPr="009A5D61">
              <w:rPr>
                <w:rFonts w:cs="Arial"/>
                <w:sz w:val="22"/>
                <w:szCs w:val="22"/>
              </w:rPr>
              <w:t xml:space="preserve"> to </w:t>
            </w:r>
            <w:r w:rsidRPr="003462E9">
              <w:rPr>
                <w:rFonts w:cs="Arial"/>
                <w:sz w:val="22"/>
                <w:szCs w:val="22"/>
              </w:rPr>
              <w:t>any of the questions</w:t>
            </w:r>
            <w:r w:rsidRPr="009A5D61">
              <w:rPr>
                <w:rFonts w:cs="Arial"/>
                <w:sz w:val="22"/>
                <w:szCs w:val="22"/>
              </w:rPr>
              <w:t xml:space="preserve"> </w:t>
            </w:r>
            <w:r w:rsidR="00A91D10">
              <w:rPr>
                <w:rFonts w:cs="Arial"/>
                <w:sz w:val="22"/>
                <w:szCs w:val="22"/>
              </w:rPr>
              <w:t>1 to 4</w:t>
            </w:r>
            <w:r w:rsidR="00407CAF" w:rsidRPr="009A5D61">
              <w:rPr>
                <w:rFonts w:cs="Arial"/>
                <w:sz w:val="22"/>
                <w:szCs w:val="22"/>
              </w:rPr>
              <w:t xml:space="preserve">, then you must determine whether, </w:t>
            </w:r>
            <w:r w:rsidRPr="009A5D61">
              <w:rPr>
                <w:rFonts w:cs="Arial"/>
                <w:sz w:val="22"/>
                <w:szCs w:val="22"/>
              </w:rPr>
              <w:t>on a balance of probabilities, t</w:t>
            </w:r>
            <w:r w:rsidR="00407CAF" w:rsidRPr="009A5D61">
              <w:rPr>
                <w:rFonts w:cs="Arial"/>
                <w:sz w:val="22"/>
                <w:szCs w:val="22"/>
              </w:rPr>
              <w:t xml:space="preserve">he person was unable to make the decision </w:t>
            </w:r>
            <w:r w:rsidR="00407CAF" w:rsidRPr="007D3B01">
              <w:rPr>
                <w:rFonts w:cs="Arial"/>
                <w:b/>
                <w:i/>
                <w:sz w:val="22"/>
                <w:szCs w:val="22"/>
              </w:rPr>
              <w:t>because of</w:t>
            </w:r>
            <w:r w:rsidR="00407CAF" w:rsidRPr="003462E9">
              <w:rPr>
                <w:rFonts w:cs="Arial"/>
                <w:sz w:val="22"/>
                <w:szCs w:val="22"/>
              </w:rPr>
              <w:t xml:space="preserve"> </w:t>
            </w:r>
            <w:r w:rsidR="00407CAF" w:rsidRPr="009A5D61">
              <w:rPr>
                <w:rFonts w:cs="Arial"/>
                <w:sz w:val="22"/>
                <w:szCs w:val="22"/>
              </w:rPr>
              <w:t xml:space="preserve">the impairment of or disturbance in the functioning of </w:t>
            </w:r>
            <w:r w:rsidR="009430EE">
              <w:rPr>
                <w:rFonts w:cs="Arial"/>
                <w:sz w:val="22"/>
                <w:szCs w:val="22"/>
              </w:rPr>
              <w:t xml:space="preserve">the mind or brain (i.e. </w:t>
            </w:r>
            <w:r w:rsidR="00407CAF" w:rsidRPr="009A5D61">
              <w:rPr>
                <w:rFonts w:cs="Arial"/>
                <w:sz w:val="22"/>
                <w:szCs w:val="22"/>
              </w:rPr>
              <w:t xml:space="preserve">the causative nexus) and not some other reason (e.g. </w:t>
            </w:r>
            <w:r w:rsidR="003462E9">
              <w:rPr>
                <w:rFonts w:cs="Arial"/>
                <w:sz w:val="22"/>
                <w:szCs w:val="22"/>
              </w:rPr>
              <w:t xml:space="preserve">a </w:t>
            </w:r>
            <w:r w:rsidR="00407CAF" w:rsidRPr="009A5D61">
              <w:rPr>
                <w:rFonts w:cs="Arial"/>
                <w:sz w:val="22"/>
                <w:szCs w:val="22"/>
              </w:rPr>
              <w:t>he</w:t>
            </w:r>
            <w:r w:rsidR="003462E9">
              <w:rPr>
                <w:rFonts w:cs="Arial"/>
                <w:sz w:val="22"/>
                <w:szCs w:val="22"/>
              </w:rPr>
              <w:t>aring impairment, or the person did not want to discuss the matter or was nervous about th</w:t>
            </w:r>
            <w:r w:rsidR="00A91D10">
              <w:rPr>
                <w:rFonts w:cs="Arial"/>
                <w:sz w:val="22"/>
                <w:szCs w:val="22"/>
              </w:rPr>
              <w:t>e consequences of admitting or saying something</w:t>
            </w:r>
            <w:r w:rsidR="003462E9">
              <w:rPr>
                <w:rFonts w:cs="Arial"/>
                <w:sz w:val="22"/>
                <w:szCs w:val="22"/>
              </w:rPr>
              <w:t xml:space="preserve"> and did not want to talk openly </w:t>
            </w:r>
            <w:proofErr w:type="spellStart"/>
            <w:r w:rsidR="00407CAF" w:rsidRPr="009A5D61">
              <w:rPr>
                <w:rFonts w:cs="Arial"/>
                <w:sz w:val="22"/>
                <w:szCs w:val="22"/>
              </w:rPr>
              <w:t>etc</w:t>
            </w:r>
            <w:proofErr w:type="spellEnd"/>
            <w:r w:rsidR="00407CAF" w:rsidRPr="009A5D61">
              <w:rPr>
                <w:rFonts w:cs="Arial"/>
                <w:sz w:val="22"/>
                <w:szCs w:val="22"/>
              </w:rPr>
              <w:t xml:space="preserve">). </w:t>
            </w:r>
            <w:r w:rsidRPr="009A5D61">
              <w:rPr>
                <w:rFonts w:cs="Arial"/>
                <w:sz w:val="22"/>
                <w:szCs w:val="22"/>
              </w:rPr>
              <w:br/>
            </w:r>
          </w:p>
        </w:tc>
      </w:tr>
      <w:tr w:rsidR="003C35A9" w:rsidRPr="009A5D61" w:rsidTr="003C35A9">
        <w:trPr>
          <w:trHeight w:val="612"/>
        </w:trPr>
        <w:tc>
          <w:tcPr>
            <w:tcW w:w="99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D71A2" w:rsidRDefault="003C35A9" w:rsidP="0092469E">
            <w:pPr>
              <w:rPr>
                <w:rFonts w:cs="Arial"/>
                <w:sz w:val="22"/>
                <w:szCs w:val="22"/>
                <w:u w:val="single"/>
              </w:rPr>
            </w:pPr>
            <w:r w:rsidRPr="004D71A2">
              <w:rPr>
                <w:rFonts w:cs="Arial"/>
                <w:sz w:val="22"/>
                <w:szCs w:val="22"/>
                <w:u w:val="single"/>
              </w:rPr>
              <w:lastRenderedPageBreak/>
              <w:t xml:space="preserve">The </w:t>
            </w:r>
            <w:r w:rsidR="004D71A2">
              <w:rPr>
                <w:rFonts w:cs="Arial"/>
                <w:sz w:val="22"/>
                <w:szCs w:val="22"/>
                <w:u w:val="single"/>
              </w:rPr>
              <w:t>‘</w:t>
            </w:r>
            <w:r w:rsidRPr="004D71A2">
              <w:rPr>
                <w:rFonts w:cs="Arial"/>
                <w:sz w:val="22"/>
                <w:szCs w:val="22"/>
                <w:u w:val="single"/>
              </w:rPr>
              <w:t>Diagnostic</w:t>
            </w:r>
            <w:r w:rsidR="004D71A2">
              <w:rPr>
                <w:rFonts w:cs="Arial"/>
                <w:sz w:val="22"/>
                <w:szCs w:val="22"/>
                <w:u w:val="single"/>
              </w:rPr>
              <w:t>’</w:t>
            </w:r>
            <w:r w:rsidRPr="004D71A2">
              <w:rPr>
                <w:rFonts w:cs="Arial"/>
                <w:sz w:val="22"/>
                <w:szCs w:val="22"/>
                <w:u w:val="single"/>
              </w:rPr>
              <w:t xml:space="preserve"> Element </w:t>
            </w:r>
          </w:p>
          <w:p w:rsidR="004D71A2" w:rsidRPr="004D71A2" w:rsidRDefault="004D71A2" w:rsidP="0092469E">
            <w:pPr>
              <w:rPr>
                <w:rFonts w:cs="Arial"/>
                <w:sz w:val="22"/>
                <w:szCs w:val="22"/>
                <w:u w:val="single"/>
              </w:rPr>
            </w:pPr>
          </w:p>
          <w:p w:rsidR="004D71A2" w:rsidRDefault="0092469E" w:rsidP="0092469E">
            <w:pPr>
              <w:rPr>
                <w:rFonts w:cs="Arial"/>
                <w:bCs/>
                <w:sz w:val="22"/>
                <w:szCs w:val="22"/>
                <w:lang w:eastAsia="en-GB"/>
              </w:rPr>
            </w:pPr>
            <w:r w:rsidRPr="009A5D61">
              <w:rPr>
                <w:rFonts w:cs="Arial"/>
                <w:bCs/>
                <w:sz w:val="22"/>
                <w:szCs w:val="22"/>
                <w:lang w:eastAsia="en-GB"/>
              </w:rPr>
              <w:t>The MCA</w:t>
            </w:r>
            <w:r>
              <w:rPr>
                <w:rFonts w:cs="Arial"/>
                <w:bCs/>
                <w:sz w:val="22"/>
                <w:szCs w:val="22"/>
                <w:lang w:eastAsia="en-GB"/>
              </w:rPr>
              <w:t xml:space="preserve"> 2005</w:t>
            </w:r>
            <w:r w:rsidRPr="009A5D61">
              <w:rPr>
                <w:rFonts w:cs="Arial"/>
                <w:bCs/>
                <w:sz w:val="22"/>
                <w:szCs w:val="22"/>
                <w:lang w:eastAsia="en-GB"/>
              </w:rPr>
              <w:t xml:space="preserve"> provides at section 2(1)</w:t>
            </w:r>
          </w:p>
          <w:p w:rsidR="003C35A9" w:rsidRDefault="0092469E" w:rsidP="0092469E">
            <w:pPr>
              <w:rPr>
                <w:rStyle w:val="legds2"/>
                <w:rFonts w:cs="Arial"/>
                <w:sz w:val="22"/>
                <w:szCs w:val="22"/>
                <w:lang w:val="en"/>
              </w:rPr>
            </w:pPr>
            <w:r w:rsidRPr="009A5D61">
              <w:rPr>
                <w:rFonts w:cs="Arial"/>
                <w:sz w:val="22"/>
                <w:szCs w:val="22"/>
                <w:lang w:val="en"/>
              </w:rPr>
              <w:t>“</w:t>
            </w:r>
            <w:r w:rsidRPr="009A5D61">
              <w:rPr>
                <w:rStyle w:val="legds2"/>
                <w:rFonts w:cs="Arial"/>
                <w:sz w:val="22"/>
                <w:szCs w:val="22"/>
                <w:lang w:val="en"/>
                <w:specVanish w:val="0"/>
              </w:rPr>
              <w:t>For the purposes of this Act, a person lacks capacity in relation to a matter if at the material time he is unable to make a decision for himself in relation to the matter because of an impairment of, or a disturbance in the functioning of, the mind or brain.”</w:t>
            </w:r>
          </w:p>
          <w:p w:rsidR="004D71A2" w:rsidRPr="004D71A2" w:rsidRDefault="004D71A2" w:rsidP="004D71A2">
            <w:pPr>
              <w:spacing w:before="120"/>
              <w:rPr>
                <w:rFonts w:cs="Arial"/>
                <w:bCs/>
                <w:sz w:val="22"/>
                <w:szCs w:val="22"/>
                <w:lang w:eastAsia="en-GB"/>
              </w:rPr>
            </w:pPr>
            <w:r w:rsidRPr="003462E9">
              <w:rPr>
                <w:rFonts w:cs="Arial"/>
                <w:bCs/>
                <w:sz w:val="22"/>
                <w:szCs w:val="22"/>
                <w:lang w:eastAsia="en-GB"/>
              </w:rPr>
              <w:t xml:space="preserve">If there is no evidence of an </w:t>
            </w:r>
            <w:r w:rsidRPr="003462E9">
              <w:rPr>
                <w:rFonts w:cs="Arial"/>
                <w:sz w:val="22"/>
                <w:szCs w:val="22"/>
              </w:rPr>
              <w:t>impairment of, or disturbance in the functioning of the person’s mind or brain</w:t>
            </w:r>
            <w:r>
              <w:rPr>
                <w:rFonts w:cs="Arial"/>
                <w:sz w:val="22"/>
                <w:szCs w:val="22"/>
              </w:rPr>
              <w:t>,</w:t>
            </w:r>
            <w:r w:rsidRPr="003462E9">
              <w:rPr>
                <w:rFonts w:cs="Arial"/>
                <w:bCs/>
                <w:sz w:val="22"/>
                <w:szCs w:val="22"/>
                <w:lang w:eastAsia="en-GB"/>
              </w:rPr>
              <w:t xml:space="preserve"> then the person cannot be considered</w:t>
            </w:r>
            <w:r>
              <w:rPr>
                <w:rFonts w:cs="Arial"/>
                <w:bCs/>
                <w:sz w:val="22"/>
                <w:szCs w:val="22"/>
                <w:lang w:eastAsia="en-GB"/>
              </w:rPr>
              <w:t xml:space="preserve"> to be lacking the mental capacity to make the decision </w:t>
            </w:r>
            <w:r w:rsidRPr="003462E9">
              <w:rPr>
                <w:rFonts w:cs="Arial"/>
                <w:bCs/>
                <w:sz w:val="22"/>
                <w:szCs w:val="22"/>
                <w:lang w:eastAsia="en-GB"/>
              </w:rPr>
              <w:t xml:space="preserve">for the purposes of the Mental Capacity Act 2005.  </w:t>
            </w:r>
          </w:p>
        </w:tc>
      </w:tr>
      <w:tr w:rsidR="003C35A9" w:rsidRPr="009A5D61" w:rsidTr="00D628CE">
        <w:trPr>
          <w:trHeight w:val="847"/>
        </w:trPr>
        <w:tc>
          <w:tcPr>
            <w:tcW w:w="7371" w:type="dxa"/>
            <w:gridSpan w:val="4"/>
            <w:shd w:val="clear" w:color="auto" w:fill="auto"/>
          </w:tcPr>
          <w:p w:rsidR="003C35A9" w:rsidRPr="009A5D61" w:rsidRDefault="003C35A9" w:rsidP="003C35A9">
            <w:pPr>
              <w:pStyle w:val="BodyText3"/>
              <w:spacing w:before="120" w:after="120"/>
              <w:rPr>
                <w:b/>
                <w:sz w:val="22"/>
                <w:szCs w:val="22"/>
              </w:rPr>
            </w:pPr>
            <w:r w:rsidRPr="009A5D61">
              <w:rPr>
                <w:b/>
                <w:sz w:val="22"/>
                <w:szCs w:val="22"/>
              </w:rPr>
              <w:t>Q5.</w:t>
            </w:r>
            <w:r w:rsidRPr="009A5D61">
              <w:rPr>
                <w:sz w:val="22"/>
                <w:szCs w:val="22"/>
              </w:rPr>
              <w:t xml:space="preserve"> </w:t>
            </w:r>
            <w:r w:rsidRPr="009A5D61">
              <w:rPr>
                <w:b/>
                <w:sz w:val="22"/>
                <w:szCs w:val="22"/>
              </w:rPr>
              <w:t xml:space="preserve">Is there an impairment of, or disturbance in the functioning of the person’s mind or brain? </w:t>
            </w:r>
          </w:p>
        </w:tc>
        <w:tc>
          <w:tcPr>
            <w:tcW w:w="1276" w:type="dxa"/>
            <w:gridSpan w:val="2"/>
            <w:shd w:val="clear" w:color="auto" w:fill="auto"/>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998195541"/>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shd w:val="clear" w:color="auto" w:fill="auto"/>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896014104"/>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rsidTr="003C35A9">
        <w:trPr>
          <w:trHeight w:val="1794"/>
        </w:trPr>
        <w:tc>
          <w:tcPr>
            <w:tcW w:w="9923" w:type="dxa"/>
            <w:gridSpan w:val="7"/>
            <w:tcBorders>
              <w:bottom w:val="single" w:sz="4" w:space="0" w:color="auto"/>
            </w:tcBorders>
            <w:shd w:val="clear" w:color="auto" w:fill="auto"/>
          </w:tcPr>
          <w:p w:rsidR="00C63407" w:rsidRDefault="00A91D10" w:rsidP="00D628CE">
            <w:pPr>
              <w:spacing w:before="120"/>
              <w:rPr>
                <w:rFonts w:cs="Arial"/>
                <w:bCs/>
                <w:sz w:val="22"/>
                <w:szCs w:val="22"/>
                <w:lang w:eastAsia="en-GB"/>
              </w:rPr>
            </w:pPr>
            <w:r>
              <w:rPr>
                <w:rFonts w:cs="Arial"/>
                <w:bCs/>
                <w:sz w:val="22"/>
                <w:szCs w:val="22"/>
                <w:lang w:eastAsia="en-GB"/>
              </w:rPr>
              <w:t>If yes, p</w:t>
            </w:r>
            <w:r w:rsidR="003C35A9" w:rsidRPr="003462E9">
              <w:rPr>
                <w:rFonts w:cs="Arial"/>
                <w:bCs/>
                <w:sz w:val="22"/>
                <w:szCs w:val="22"/>
                <w:lang w:eastAsia="en-GB"/>
              </w:rPr>
              <w:t xml:space="preserve">lease provide sources of information to support your decision e.g. the medical diagnosis and where you read it or who advised you of it. </w:t>
            </w:r>
          </w:p>
          <w:p w:rsidR="00A91D10" w:rsidRDefault="00A91D10" w:rsidP="00D628CE">
            <w:pPr>
              <w:spacing w:before="120"/>
              <w:rPr>
                <w:rFonts w:cs="Arial"/>
                <w:bCs/>
                <w:sz w:val="22"/>
                <w:szCs w:val="22"/>
                <w:lang w:eastAsia="en-GB"/>
              </w:rPr>
            </w:pPr>
          </w:p>
          <w:p w:rsidR="003C35A9" w:rsidRDefault="003C35A9" w:rsidP="00D628CE">
            <w:pPr>
              <w:spacing w:before="120"/>
              <w:rPr>
                <w:rFonts w:cs="Arial"/>
                <w:bCs/>
                <w:iCs/>
                <w:sz w:val="22"/>
                <w:szCs w:val="22"/>
                <w:lang w:eastAsia="en-GB"/>
              </w:rPr>
            </w:pPr>
            <w:r w:rsidRPr="00C63407">
              <w:rPr>
                <w:rFonts w:cs="Arial"/>
                <w:bCs/>
                <w:iCs/>
                <w:sz w:val="22"/>
                <w:szCs w:val="22"/>
                <w:lang w:eastAsia="en-GB"/>
              </w:rPr>
              <w:t>A formal di</w:t>
            </w:r>
            <w:r w:rsidR="009430EE">
              <w:rPr>
                <w:rFonts w:cs="Arial"/>
                <w:bCs/>
                <w:iCs/>
                <w:sz w:val="22"/>
                <w:szCs w:val="22"/>
                <w:lang w:eastAsia="en-GB"/>
              </w:rPr>
              <w:t xml:space="preserve">agnosis is not essential however; </w:t>
            </w:r>
            <w:r w:rsidRPr="00C63407">
              <w:rPr>
                <w:rFonts w:cs="Arial"/>
                <w:bCs/>
                <w:iCs/>
                <w:sz w:val="22"/>
                <w:szCs w:val="22"/>
                <w:lang w:eastAsia="en-GB"/>
              </w:rPr>
              <w:t>does the person appear to have a mental impairment? If so, please describe here.</w:t>
            </w:r>
            <w:r w:rsidR="00C63407">
              <w:rPr>
                <w:rFonts w:cs="Arial"/>
                <w:bCs/>
                <w:iCs/>
                <w:sz w:val="22"/>
                <w:szCs w:val="22"/>
                <w:lang w:eastAsia="en-GB"/>
              </w:rPr>
              <w:t xml:space="preserve"> For example, a person might have an as yet undiagnosed infection causing confusion. </w:t>
            </w:r>
            <w:r w:rsidRPr="009A5D61">
              <w:rPr>
                <w:rFonts w:cs="Arial"/>
                <w:bCs/>
                <w:iCs/>
                <w:sz w:val="22"/>
                <w:szCs w:val="22"/>
                <w:lang w:eastAsia="en-GB"/>
              </w:rPr>
              <w:fldChar w:fldCharType="begin">
                <w:ffData>
                  <w:name w:val="Text2"/>
                  <w:enabled/>
                  <w:calcOnExit w:val="0"/>
                  <w:textInput/>
                </w:ffData>
              </w:fldChar>
            </w:r>
            <w:bookmarkStart w:id="3" w:name="Text2"/>
            <w:r w:rsidRPr="009A5D61">
              <w:rPr>
                <w:rFonts w:cs="Arial"/>
                <w:bCs/>
                <w:iCs/>
                <w:sz w:val="22"/>
                <w:szCs w:val="22"/>
                <w:lang w:eastAsia="en-GB"/>
              </w:rPr>
              <w:instrText xml:space="preserve"> FORMTEXT </w:instrText>
            </w:r>
            <w:r w:rsidRPr="009A5D61">
              <w:rPr>
                <w:rFonts w:cs="Arial"/>
                <w:bCs/>
                <w:iCs/>
                <w:sz w:val="22"/>
                <w:szCs w:val="22"/>
                <w:lang w:eastAsia="en-GB"/>
              </w:rPr>
            </w:r>
            <w:r w:rsidRPr="009A5D61">
              <w:rPr>
                <w:rFonts w:cs="Arial"/>
                <w:bCs/>
                <w:iCs/>
                <w:sz w:val="22"/>
                <w:szCs w:val="22"/>
                <w:lang w:eastAsia="en-GB"/>
              </w:rPr>
              <w:fldChar w:fldCharType="separate"/>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sz w:val="22"/>
                <w:szCs w:val="22"/>
                <w:lang w:eastAsia="en-GB"/>
              </w:rPr>
              <w:fldChar w:fldCharType="end"/>
            </w:r>
            <w:bookmarkEnd w:id="3"/>
          </w:p>
          <w:p w:rsidR="004D71A2" w:rsidRDefault="004D71A2" w:rsidP="00D628CE">
            <w:pPr>
              <w:spacing w:before="120"/>
              <w:rPr>
                <w:rFonts w:cs="Arial"/>
                <w:bCs/>
                <w:iCs/>
                <w:sz w:val="22"/>
                <w:szCs w:val="22"/>
                <w:lang w:eastAsia="en-GB"/>
              </w:rPr>
            </w:pPr>
          </w:p>
          <w:p w:rsidR="004D71A2" w:rsidRPr="009A5D61" w:rsidRDefault="004D71A2" w:rsidP="00D628CE">
            <w:pPr>
              <w:spacing w:before="120"/>
              <w:rPr>
                <w:rFonts w:cs="Arial"/>
                <w:bCs/>
                <w:sz w:val="22"/>
                <w:szCs w:val="22"/>
                <w:lang w:eastAsia="en-GB"/>
              </w:rPr>
            </w:pPr>
          </w:p>
        </w:tc>
      </w:tr>
      <w:tr w:rsidR="003C35A9" w:rsidRPr="009A5D61" w:rsidTr="00D628CE">
        <w:trPr>
          <w:trHeight w:val="847"/>
        </w:trPr>
        <w:tc>
          <w:tcPr>
            <w:tcW w:w="7371" w:type="dxa"/>
            <w:gridSpan w:val="4"/>
            <w:tcBorders>
              <w:bottom w:val="single" w:sz="4" w:space="0" w:color="auto"/>
            </w:tcBorders>
            <w:shd w:val="clear" w:color="auto" w:fill="auto"/>
          </w:tcPr>
          <w:p w:rsidR="003C35A9" w:rsidRPr="009A5D61" w:rsidRDefault="003C35A9" w:rsidP="00D26F32">
            <w:pPr>
              <w:spacing w:before="120"/>
              <w:rPr>
                <w:rFonts w:cs="Arial"/>
                <w:sz w:val="22"/>
                <w:szCs w:val="22"/>
              </w:rPr>
            </w:pPr>
            <w:r w:rsidRPr="009A5D61">
              <w:rPr>
                <w:rFonts w:cs="Arial"/>
                <w:b/>
                <w:sz w:val="22"/>
                <w:szCs w:val="22"/>
              </w:rPr>
              <w:t>Q6.</w:t>
            </w:r>
            <w:r w:rsidRPr="009A5D61">
              <w:rPr>
                <w:rFonts w:cs="Arial"/>
                <w:sz w:val="22"/>
                <w:szCs w:val="22"/>
              </w:rPr>
              <w:t xml:space="preserve"> </w:t>
            </w:r>
            <w:r w:rsidR="00D26F32" w:rsidRPr="009A5D61">
              <w:rPr>
                <w:rFonts w:cs="Arial"/>
                <w:b/>
                <w:bCs/>
                <w:sz w:val="22"/>
                <w:szCs w:val="22"/>
                <w:lang w:eastAsia="en-GB"/>
              </w:rPr>
              <w:t xml:space="preserve">If there is evidence of an </w:t>
            </w:r>
            <w:r w:rsidR="00D26F32" w:rsidRPr="009A5D61">
              <w:rPr>
                <w:rFonts w:cs="Arial"/>
                <w:b/>
                <w:sz w:val="22"/>
                <w:szCs w:val="22"/>
              </w:rPr>
              <w:t xml:space="preserve">impairment of, or disturbance in the functioning of the person’s mind or brain, is that </w:t>
            </w:r>
            <w:r w:rsidR="00D26F32" w:rsidRPr="009A5D61">
              <w:rPr>
                <w:rFonts w:cs="Arial"/>
                <w:b/>
                <w:bCs/>
                <w:sz w:val="22"/>
                <w:szCs w:val="22"/>
              </w:rPr>
              <w:t xml:space="preserve">– on a balance of probabilities – causing the person to be unable to make the </w:t>
            </w:r>
            <w:r w:rsidR="00C63407" w:rsidRPr="009A5D61">
              <w:rPr>
                <w:rFonts w:cs="Arial"/>
                <w:b/>
                <w:bCs/>
                <w:sz w:val="22"/>
                <w:szCs w:val="22"/>
              </w:rPr>
              <w:t>decision?</w:t>
            </w:r>
          </w:p>
        </w:tc>
        <w:tc>
          <w:tcPr>
            <w:tcW w:w="1276" w:type="dxa"/>
            <w:gridSpan w:val="2"/>
            <w:tcBorders>
              <w:bottom w:val="single" w:sz="4" w:space="0" w:color="auto"/>
            </w:tcBorders>
            <w:shd w:val="clear" w:color="auto" w:fill="auto"/>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860085284"/>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Borders>
              <w:bottom w:val="single" w:sz="4" w:space="0" w:color="auto"/>
            </w:tcBorders>
            <w:shd w:val="clear" w:color="auto" w:fill="auto"/>
          </w:tcPr>
          <w:p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389568163"/>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rsidTr="00B03B62">
        <w:trPr>
          <w:trHeight w:val="1685"/>
        </w:trPr>
        <w:tc>
          <w:tcPr>
            <w:tcW w:w="9923" w:type="dxa"/>
            <w:gridSpan w:val="7"/>
            <w:tcBorders>
              <w:bottom w:val="single" w:sz="4" w:space="0" w:color="auto"/>
            </w:tcBorders>
            <w:shd w:val="clear" w:color="auto" w:fill="auto"/>
          </w:tcPr>
          <w:p w:rsidR="00336C79" w:rsidRDefault="00D26F32" w:rsidP="00D26F32">
            <w:pPr>
              <w:spacing w:before="120"/>
              <w:rPr>
                <w:rFonts w:cs="Arial"/>
                <w:bCs/>
                <w:sz w:val="22"/>
                <w:szCs w:val="22"/>
                <w:lang w:eastAsia="en-GB"/>
              </w:rPr>
            </w:pPr>
            <w:r w:rsidRPr="009A5D61">
              <w:rPr>
                <w:rFonts w:cs="Arial"/>
                <w:bCs/>
                <w:sz w:val="22"/>
                <w:szCs w:val="22"/>
                <w:lang w:eastAsia="en-GB"/>
              </w:rPr>
              <w:t>Please describe here your reasoning for why the impairment as described above caused the person to be unable to make the specific decision at</w:t>
            </w:r>
            <w:r w:rsidR="00336C79">
              <w:rPr>
                <w:rFonts w:cs="Arial"/>
                <w:bCs/>
                <w:sz w:val="22"/>
                <w:szCs w:val="22"/>
                <w:lang w:eastAsia="en-GB"/>
              </w:rPr>
              <w:t xml:space="preserve"> the time it needed to be made.</w:t>
            </w:r>
          </w:p>
          <w:p w:rsidR="004D71A2" w:rsidRDefault="004D71A2" w:rsidP="00D26F32">
            <w:pPr>
              <w:spacing w:before="120"/>
              <w:rPr>
                <w:rFonts w:cs="Arial"/>
                <w:bCs/>
                <w:sz w:val="22"/>
                <w:szCs w:val="22"/>
                <w:lang w:eastAsia="en-GB"/>
              </w:rPr>
            </w:pPr>
          </w:p>
          <w:p w:rsidR="004D71A2" w:rsidRDefault="004D71A2" w:rsidP="00D26F32">
            <w:pPr>
              <w:spacing w:before="120"/>
              <w:rPr>
                <w:rFonts w:cs="Arial"/>
                <w:bCs/>
                <w:sz w:val="22"/>
                <w:szCs w:val="22"/>
                <w:lang w:eastAsia="en-GB"/>
              </w:rPr>
            </w:pPr>
          </w:p>
          <w:p w:rsidR="004D71A2" w:rsidRPr="009A5D61" w:rsidRDefault="004D71A2" w:rsidP="00D26F32">
            <w:pPr>
              <w:spacing w:before="120"/>
              <w:rPr>
                <w:rFonts w:cs="Arial"/>
                <w:bCs/>
                <w:sz w:val="22"/>
                <w:szCs w:val="22"/>
                <w:lang w:eastAsia="en-GB"/>
              </w:rPr>
            </w:pPr>
          </w:p>
        </w:tc>
      </w:tr>
      <w:tr w:rsidR="003C35A9" w:rsidRPr="009A5D61" w:rsidTr="00336C79">
        <w:trPr>
          <w:trHeight w:val="964"/>
        </w:trPr>
        <w:tc>
          <w:tcPr>
            <w:tcW w:w="9923" w:type="dxa"/>
            <w:gridSpan w:val="7"/>
            <w:tcBorders>
              <w:top w:val="single" w:sz="4" w:space="0" w:color="auto"/>
            </w:tcBorders>
            <w:shd w:val="clear" w:color="auto" w:fill="FBD4B4" w:themeFill="accent6" w:themeFillTint="66"/>
          </w:tcPr>
          <w:p w:rsidR="003C35A9" w:rsidRPr="009A5D61" w:rsidRDefault="00D26F32" w:rsidP="00D628CE">
            <w:pPr>
              <w:rPr>
                <w:rFonts w:cs="Arial"/>
                <w:sz w:val="22"/>
                <w:szCs w:val="22"/>
              </w:rPr>
            </w:pPr>
            <w:r w:rsidRPr="009A5D61">
              <w:rPr>
                <w:rFonts w:cs="Arial"/>
                <w:sz w:val="22"/>
                <w:szCs w:val="22"/>
              </w:rPr>
              <w:t>If it cannot be shown that the person lacks the mental capacity to ma</w:t>
            </w:r>
            <w:r w:rsidR="001F1DE9">
              <w:rPr>
                <w:rFonts w:cs="Arial"/>
                <w:sz w:val="22"/>
                <w:szCs w:val="22"/>
              </w:rPr>
              <w:t>ke the decision, they may still need</w:t>
            </w:r>
            <w:r w:rsidR="008A5022">
              <w:rPr>
                <w:rFonts w:cs="Arial"/>
                <w:sz w:val="22"/>
                <w:szCs w:val="22"/>
              </w:rPr>
              <w:t xml:space="preserve"> and want</w:t>
            </w:r>
            <w:r w:rsidR="001F1DE9">
              <w:rPr>
                <w:rFonts w:cs="Arial"/>
                <w:sz w:val="22"/>
                <w:szCs w:val="22"/>
              </w:rPr>
              <w:t xml:space="preserve"> support or help.</w:t>
            </w:r>
          </w:p>
          <w:p w:rsidR="003C35A9" w:rsidRPr="009A5D61" w:rsidRDefault="001F1DE9" w:rsidP="001F1DE9">
            <w:pPr>
              <w:spacing w:before="120"/>
              <w:rPr>
                <w:rFonts w:cs="Arial"/>
                <w:sz w:val="22"/>
                <w:szCs w:val="22"/>
              </w:rPr>
            </w:pPr>
            <w:r>
              <w:rPr>
                <w:rFonts w:cs="Arial"/>
                <w:sz w:val="22"/>
                <w:szCs w:val="22"/>
              </w:rPr>
              <w:t>Sign and date this form and note</w:t>
            </w:r>
            <w:r w:rsidR="003C35A9" w:rsidRPr="009A5D61">
              <w:rPr>
                <w:rFonts w:cs="Arial"/>
                <w:sz w:val="22"/>
                <w:szCs w:val="22"/>
              </w:rPr>
              <w:t xml:space="preserve"> the outcome within t</w:t>
            </w:r>
            <w:r w:rsidR="00A91D10">
              <w:rPr>
                <w:rFonts w:cs="Arial"/>
                <w:sz w:val="22"/>
                <w:szCs w:val="22"/>
              </w:rPr>
              <w:t xml:space="preserve">he person’s records (with their </w:t>
            </w:r>
            <w:r w:rsidR="003C35A9" w:rsidRPr="009A5D61">
              <w:rPr>
                <w:rFonts w:cs="Arial"/>
                <w:sz w:val="22"/>
                <w:szCs w:val="22"/>
              </w:rPr>
              <w:t>consent</w:t>
            </w:r>
            <w:r>
              <w:rPr>
                <w:rFonts w:cs="Arial"/>
                <w:sz w:val="22"/>
                <w:szCs w:val="22"/>
              </w:rPr>
              <w:t xml:space="preserve"> if it can be given).</w:t>
            </w:r>
          </w:p>
        </w:tc>
      </w:tr>
      <w:tr w:rsidR="003C35A9" w:rsidRPr="009A5D61" w:rsidTr="00336C79">
        <w:trPr>
          <w:trHeight w:val="1686"/>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3C35A9" w:rsidRPr="009A5D61" w:rsidRDefault="003C35A9" w:rsidP="003C35A9">
            <w:pPr>
              <w:rPr>
                <w:rFonts w:cs="Arial"/>
                <w:sz w:val="22"/>
                <w:szCs w:val="22"/>
              </w:rPr>
            </w:pPr>
          </w:p>
          <w:p w:rsidR="003C35A9" w:rsidRPr="004D71A2" w:rsidRDefault="003C35A9" w:rsidP="004D71A2">
            <w:pPr>
              <w:jc w:val="both"/>
              <w:rPr>
                <w:rFonts w:cs="Arial"/>
                <w:sz w:val="22"/>
                <w:szCs w:val="22"/>
              </w:rPr>
            </w:pPr>
            <w:r w:rsidRPr="004D71A2">
              <w:rPr>
                <w:rFonts w:cs="Arial"/>
                <w:sz w:val="22"/>
                <w:szCs w:val="22"/>
              </w:rPr>
              <w:t>If you have concluded that</w:t>
            </w:r>
            <w:r w:rsidR="001F1DE9" w:rsidRPr="004D71A2">
              <w:rPr>
                <w:rFonts w:cs="Arial"/>
                <w:sz w:val="22"/>
                <w:szCs w:val="22"/>
              </w:rPr>
              <w:t>,</w:t>
            </w:r>
            <w:r w:rsidRPr="004D71A2">
              <w:rPr>
                <w:rFonts w:cs="Arial"/>
                <w:sz w:val="22"/>
                <w:szCs w:val="22"/>
              </w:rPr>
              <w:t xml:space="preserve"> on a balance of probabilities</w:t>
            </w:r>
            <w:r w:rsidR="001F1DE9" w:rsidRPr="004D71A2">
              <w:rPr>
                <w:rFonts w:cs="Arial"/>
                <w:sz w:val="22"/>
                <w:szCs w:val="22"/>
              </w:rPr>
              <w:t>,</w:t>
            </w:r>
            <w:r w:rsidRPr="004D71A2">
              <w:rPr>
                <w:rFonts w:cs="Arial"/>
                <w:sz w:val="22"/>
                <w:szCs w:val="22"/>
              </w:rPr>
              <w:t xml:space="preserve"> the person does not have the mental capacity to make the decision</w:t>
            </w:r>
            <w:r w:rsidR="001F1DE9" w:rsidRPr="004D71A2">
              <w:rPr>
                <w:rFonts w:cs="Arial"/>
                <w:sz w:val="22"/>
                <w:szCs w:val="22"/>
              </w:rPr>
              <w:t xml:space="preserve"> at the time it needed to be made</w:t>
            </w:r>
            <w:r w:rsidRPr="004D71A2">
              <w:rPr>
                <w:rFonts w:cs="Arial"/>
                <w:sz w:val="22"/>
                <w:szCs w:val="22"/>
              </w:rPr>
              <w:t>, you are signing here to say you are satisfied that the person’s inability to make the decision at this time was caused by the impairment of</w:t>
            </w:r>
            <w:r w:rsidR="004D71A2">
              <w:rPr>
                <w:rFonts w:cs="Arial"/>
                <w:sz w:val="22"/>
                <w:szCs w:val="22"/>
              </w:rPr>
              <w:t>,</w:t>
            </w:r>
            <w:r w:rsidRPr="004D71A2">
              <w:rPr>
                <w:rFonts w:cs="Arial"/>
                <w:sz w:val="22"/>
                <w:szCs w:val="22"/>
              </w:rPr>
              <w:t xml:space="preserve"> or disturbance in</w:t>
            </w:r>
            <w:r w:rsidR="004D71A2">
              <w:rPr>
                <w:rFonts w:cs="Arial"/>
                <w:sz w:val="22"/>
                <w:szCs w:val="22"/>
              </w:rPr>
              <w:t>,</w:t>
            </w:r>
            <w:r w:rsidRPr="004D71A2">
              <w:rPr>
                <w:rFonts w:cs="Arial"/>
                <w:sz w:val="22"/>
                <w:szCs w:val="22"/>
              </w:rPr>
              <w:t xml:space="preserve"> the functioning of the person’s mind or brain. </w:t>
            </w:r>
          </w:p>
          <w:p w:rsidR="003C35A9" w:rsidRPr="009A5D61" w:rsidRDefault="003C35A9" w:rsidP="00D628CE">
            <w:pPr>
              <w:rPr>
                <w:rFonts w:cs="Arial"/>
                <w:sz w:val="22"/>
                <w:szCs w:val="22"/>
              </w:rPr>
            </w:pPr>
          </w:p>
        </w:tc>
      </w:tr>
      <w:tr w:rsidR="003C35A9" w:rsidRPr="009A5D61" w:rsidTr="00D6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1"/>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C35A9" w:rsidRPr="009A5D61" w:rsidRDefault="003C35A9" w:rsidP="00D628CE">
            <w:pPr>
              <w:spacing w:before="120"/>
              <w:rPr>
                <w:rFonts w:cs="Arial"/>
                <w:b/>
                <w:bCs/>
                <w:sz w:val="22"/>
                <w:szCs w:val="22"/>
                <w:lang w:eastAsia="en-GB"/>
              </w:rPr>
            </w:pPr>
            <w:r w:rsidRPr="009A5D61">
              <w:rPr>
                <w:rFonts w:cs="Arial"/>
                <w:b/>
                <w:bCs/>
                <w:sz w:val="22"/>
                <w:szCs w:val="22"/>
              </w:rPr>
              <w:t>Signature and Print name, job title.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C35A9" w:rsidRPr="009A5D61" w:rsidRDefault="003C35A9" w:rsidP="00D628CE">
            <w:pPr>
              <w:spacing w:before="120"/>
              <w:rPr>
                <w:rFonts w:cs="Arial"/>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C35A9" w:rsidRPr="009A5D61" w:rsidRDefault="001F1DE9" w:rsidP="00D628CE">
            <w:pPr>
              <w:spacing w:before="120"/>
              <w:rPr>
                <w:rFonts w:cs="Arial"/>
                <w:b/>
                <w:bCs/>
                <w:sz w:val="22"/>
                <w:szCs w:val="22"/>
                <w:lang w:eastAsia="en-GB"/>
              </w:rPr>
            </w:pPr>
            <w:r>
              <w:rPr>
                <w:rFonts w:cs="Arial"/>
                <w:b/>
                <w:bCs/>
                <w:sz w:val="22"/>
                <w:szCs w:val="22"/>
                <w:lang w:eastAsia="en-GB"/>
              </w:rPr>
              <w:t xml:space="preserve">Date record </w:t>
            </w:r>
            <w:r w:rsidR="003C35A9" w:rsidRPr="009A5D61">
              <w:rPr>
                <w:rFonts w:cs="Arial"/>
                <w:b/>
                <w:bCs/>
                <w:sz w:val="22"/>
                <w:szCs w:val="22"/>
                <w:lang w:eastAsia="en-GB"/>
              </w:rPr>
              <w:t>completed.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C35A9" w:rsidRPr="009A5D61" w:rsidRDefault="003C35A9" w:rsidP="00D628CE">
            <w:pPr>
              <w:spacing w:before="120"/>
              <w:rPr>
                <w:rFonts w:cs="Arial"/>
                <w:b/>
                <w:bCs/>
                <w:sz w:val="22"/>
                <w:szCs w:val="22"/>
                <w:lang w:eastAsia="en-GB"/>
              </w:rPr>
            </w:pPr>
          </w:p>
        </w:tc>
      </w:tr>
    </w:tbl>
    <w:p w:rsidR="00162C81" w:rsidRPr="009A5D61" w:rsidRDefault="00162C81" w:rsidP="00162C81">
      <w:pPr>
        <w:ind w:left="-426" w:firstLine="426"/>
        <w:jc w:val="center"/>
        <w:rPr>
          <w:rFonts w:cs="Arial"/>
          <w:sz w:val="22"/>
          <w:szCs w:val="22"/>
        </w:rPr>
      </w:pPr>
      <w:r>
        <w:rPr>
          <w:rFonts w:cs="Arial"/>
          <w:sz w:val="22"/>
          <w:szCs w:val="22"/>
        </w:rPr>
        <w:t>This form was created by the Mental Capac</w:t>
      </w:r>
      <w:r w:rsidR="00E9115A">
        <w:rPr>
          <w:rFonts w:cs="Arial"/>
          <w:sz w:val="22"/>
          <w:szCs w:val="22"/>
        </w:rPr>
        <w:t>ity Act Team at Bradford MDC</w:t>
      </w:r>
      <w:r>
        <w:rPr>
          <w:rFonts w:cs="Arial"/>
          <w:sz w:val="22"/>
          <w:szCs w:val="22"/>
        </w:rPr>
        <w:t>, April 2019</w:t>
      </w:r>
    </w:p>
    <w:sectPr w:rsidR="00162C81" w:rsidRPr="009A5D61" w:rsidSect="003C35A9">
      <w:headerReference w:type="default" r:id="rId9"/>
      <w:footerReference w:type="default" r:id="rId10"/>
      <w:pgSz w:w="11906" w:h="16838"/>
      <w:pgMar w:top="957" w:right="849" w:bottom="851"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6B" w:rsidRDefault="00355E6B" w:rsidP="003C35A9">
      <w:r>
        <w:separator/>
      </w:r>
    </w:p>
  </w:endnote>
  <w:endnote w:type="continuationSeparator" w:id="0">
    <w:p w:rsidR="00355E6B" w:rsidRDefault="00355E6B" w:rsidP="003C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1A2" w:rsidRDefault="004D7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6B" w:rsidRDefault="00355E6B" w:rsidP="003C35A9">
      <w:r>
        <w:separator/>
      </w:r>
    </w:p>
  </w:footnote>
  <w:footnote w:type="continuationSeparator" w:id="0">
    <w:p w:rsidR="00355E6B" w:rsidRDefault="00355E6B" w:rsidP="003C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A9" w:rsidRPr="003C35A9" w:rsidRDefault="003C35A9" w:rsidP="003C35A9">
    <w:pPr>
      <w:pStyle w:val="Header"/>
      <w:jc w:val="cent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4F4A"/>
    <w:multiLevelType w:val="hybridMultilevel"/>
    <w:tmpl w:val="FC10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B36223"/>
    <w:multiLevelType w:val="hybridMultilevel"/>
    <w:tmpl w:val="1548B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A9"/>
    <w:rsid w:val="00023D59"/>
    <w:rsid w:val="000F6F1F"/>
    <w:rsid w:val="00162C81"/>
    <w:rsid w:val="001F1DE9"/>
    <w:rsid w:val="002C27D9"/>
    <w:rsid w:val="00336C79"/>
    <w:rsid w:val="0034580A"/>
    <w:rsid w:val="003462E9"/>
    <w:rsid w:val="003501A8"/>
    <w:rsid w:val="00355E6B"/>
    <w:rsid w:val="003B33E9"/>
    <w:rsid w:val="003C35A9"/>
    <w:rsid w:val="003D62CA"/>
    <w:rsid w:val="00407CAF"/>
    <w:rsid w:val="00484BED"/>
    <w:rsid w:val="004D71A2"/>
    <w:rsid w:val="005737E0"/>
    <w:rsid w:val="00593E0A"/>
    <w:rsid w:val="0066269B"/>
    <w:rsid w:val="00765204"/>
    <w:rsid w:val="007D3B01"/>
    <w:rsid w:val="0084097C"/>
    <w:rsid w:val="00873D0D"/>
    <w:rsid w:val="008A5022"/>
    <w:rsid w:val="008F5BD6"/>
    <w:rsid w:val="0092469E"/>
    <w:rsid w:val="009430EE"/>
    <w:rsid w:val="00972E72"/>
    <w:rsid w:val="009A5D61"/>
    <w:rsid w:val="00A430B1"/>
    <w:rsid w:val="00A4766A"/>
    <w:rsid w:val="00A7786C"/>
    <w:rsid w:val="00A91D10"/>
    <w:rsid w:val="00B03B62"/>
    <w:rsid w:val="00B15390"/>
    <w:rsid w:val="00B50EB9"/>
    <w:rsid w:val="00BE5FF5"/>
    <w:rsid w:val="00BE6875"/>
    <w:rsid w:val="00BE7452"/>
    <w:rsid w:val="00C574E7"/>
    <w:rsid w:val="00C63407"/>
    <w:rsid w:val="00D26F32"/>
    <w:rsid w:val="00D62B7C"/>
    <w:rsid w:val="00D74BBA"/>
    <w:rsid w:val="00DA517C"/>
    <w:rsid w:val="00E33086"/>
    <w:rsid w:val="00E9115A"/>
    <w:rsid w:val="00EF5B2D"/>
    <w:rsid w:val="00F04B0F"/>
    <w:rsid w:val="00F50B95"/>
    <w:rsid w:val="00F56E63"/>
    <w:rsid w:val="00FB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A9"/>
    <w:pPr>
      <w:ind w:left="720"/>
      <w:contextualSpacing/>
    </w:pPr>
  </w:style>
  <w:style w:type="paragraph" w:styleId="BalloonText">
    <w:name w:val="Balloon Text"/>
    <w:basedOn w:val="Normal"/>
    <w:link w:val="BalloonTextChar"/>
    <w:uiPriority w:val="99"/>
    <w:semiHidden/>
    <w:unhideWhenUsed/>
    <w:rsid w:val="003C35A9"/>
    <w:rPr>
      <w:rFonts w:ascii="Tahoma" w:hAnsi="Tahoma" w:cs="Tahoma"/>
      <w:sz w:val="16"/>
      <w:szCs w:val="16"/>
    </w:rPr>
  </w:style>
  <w:style w:type="character" w:customStyle="1" w:styleId="BalloonTextChar">
    <w:name w:val="Balloon Text Char"/>
    <w:basedOn w:val="DefaultParagraphFont"/>
    <w:link w:val="BalloonText"/>
    <w:uiPriority w:val="99"/>
    <w:semiHidden/>
    <w:rsid w:val="003C35A9"/>
    <w:rPr>
      <w:rFonts w:ascii="Tahoma" w:eastAsia="Times New Roman" w:hAnsi="Tahoma" w:cs="Tahoma"/>
      <w:sz w:val="16"/>
      <w:szCs w:val="16"/>
    </w:rPr>
  </w:style>
  <w:style w:type="paragraph" w:styleId="BodyText3">
    <w:name w:val="Body Text 3"/>
    <w:basedOn w:val="Normal"/>
    <w:link w:val="BodyText3Char"/>
    <w:semiHidden/>
    <w:rsid w:val="003C35A9"/>
    <w:rPr>
      <w:rFonts w:cs="Arial"/>
      <w:sz w:val="20"/>
      <w:szCs w:val="20"/>
    </w:rPr>
  </w:style>
  <w:style w:type="character" w:customStyle="1" w:styleId="BodyText3Char">
    <w:name w:val="Body Text 3 Char"/>
    <w:basedOn w:val="DefaultParagraphFont"/>
    <w:link w:val="BodyText3"/>
    <w:semiHidden/>
    <w:rsid w:val="003C35A9"/>
    <w:rPr>
      <w:rFonts w:ascii="Arial" w:eastAsia="Times New Roman" w:hAnsi="Arial" w:cs="Arial"/>
      <w:sz w:val="20"/>
      <w:szCs w:val="20"/>
    </w:rPr>
  </w:style>
  <w:style w:type="paragraph" w:styleId="Header">
    <w:name w:val="header"/>
    <w:basedOn w:val="Normal"/>
    <w:link w:val="HeaderChar"/>
    <w:uiPriority w:val="99"/>
    <w:unhideWhenUsed/>
    <w:rsid w:val="003C35A9"/>
    <w:pPr>
      <w:tabs>
        <w:tab w:val="center" w:pos="4513"/>
        <w:tab w:val="right" w:pos="9026"/>
      </w:tabs>
    </w:pPr>
  </w:style>
  <w:style w:type="character" w:customStyle="1" w:styleId="HeaderChar">
    <w:name w:val="Header Char"/>
    <w:basedOn w:val="DefaultParagraphFont"/>
    <w:link w:val="Header"/>
    <w:uiPriority w:val="99"/>
    <w:rsid w:val="003C35A9"/>
    <w:rPr>
      <w:rFonts w:ascii="Arial" w:eastAsia="Times New Roman" w:hAnsi="Arial" w:cs="Times New Roman"/>
      <w:sz w:val="24"/>
      <w:szCs w:val="24"/>
    </w:rPr>
  </w:style>
  <w:style w:type="paragraph" w:styleId="Footer">
    <w:name w:val="footer"/>
    <w:basedOn w:val="Normal"/>
    <w:link w:val="FooterChar"/>
    <w:uiPriority w:val="99"/>
    <w:unhideWhenUsed/>
    <w:rsid w:val="003C35A9"/>
    <w:pPr>
      <w:tabs>
        <w:tab w:val="center" w:pos="4513"/>
        <w:tab w:val="right" w:pos="9026"/>
      </w:tabs>
    </w:pPr>
  </w:style>
  <w:style w:type="character" w:customStyle="1" w:styleId="FooterChar">
    <w:name w:val="Footer Char"/>
    <w:basedOn w:val="DefaultParagraphFont"/>
    <w:link w:val="Footer"/>
    <w:uiPriority w:val="99"/>
    <w:rsid w:val="003C35A9"/>
    <w:rPr>
      <w:rFonts w:ascii="Arial" w:eastAsia="Times New Roman" w:hAnsi="Arial" w:cs="Times New Roman"/>
      <w:sz w:val="24"/>
      <w:szCs w:val="24"/>
    </w:rPr>
  </w:style>
  <w:style w:type="character" w:customStyle="1" w:styleId="legds2">
    <w:name w:val="legds2"/>
    <w:basedOn w:val="DefaultParagraphFont"/>
    <w:rsid w:val="009A5D6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A9"/>
    <w:pPr>
      <w:ind w:left="720"/>
      <w:contextualSpacing/>
    </w:pPr>
  </w:style>
  <w:style w:type="paragraph" w:styleId="BalloonText">
    <w:name w:val="Balloon Text"/>
    <w:basedOn w:val="Normal"/>
    <w:link w:val="BalloonTextChar"/>
    <w:uiPriority w:val="99"/>
    <w:semiHidden/>
    <w:unhideWhenUsed/>
    <w:rsid w:val="003C35A9"/>
    <w:rPr>
      <w:rFonts w:ascii="Tahoma" w:hAnsi="Tahoma" w:cs="Tahoma"/>
      <w:sz w:val="16"/>
      <w:szCs w:val="16"/>
    </w:rPr>
  </w:style>
  <w:style w:type="character" w:customStyle="1" w:styleId="BalloonTextChar">
    <w:name w:val="Balloon Text Char"/>
    <w:basedOn w:val="DefaultParagraphFont"/>
    <w:link w:val="BalloonText"/>
    <w:uiPriority w:val="99"/>
    <w:semiHidden/>
    <w:rsid w:val="003C35A9"/>
    <w:rPr>
      <w:rFonts w:ascii="Tahoma" w:eastAsia="Times New Roman" w:hAnsi="Tahoma" w:cs="Tahoma"/>
      <w:sz w:val="16"/>
      <w:szCs w:val="16"/>
    </w:rPr>
  </w:style>
  <w:style w:type="paragraph" w:styleId="BodyText3">
    <w:name w:val="Body Text 3"/>
    <w:basedOn w:val="Normal"/>
    <w:link w:val="BodyText3Char"/>
    <w:semiHidden/>
    <w:rsid w:val="003C35A9"/>
    <w:rPr>
      <w:rFonts w:cs="Arial"/>
      <w:sz w:val="20"/>
      <w:szCs w:val="20"/>
    </w:rPr>
  </w:style>
  <w:style w:type="character" w:customStyle="1" w:styleId="BodyText3Char">
    <w:name w:val="Body Text 3 Char"/>
    <w:basedOn w:val="DefaultParagraphFont"/>
    <w:link w:val="BodyText3"/>
    <w:semiHidden/>
    <w:rsid w:val="003C35A9"/>
    <w:rPr>
      <w:rFonts w:ascii="Arial" w:eastAsia="Times New Roman" w:hAnsi="Arial" w:cs="Arial"/>
      <w:sz w:val="20"/>
      <w:szCs w:val="20"/>
    </w:rPr>
  </w:style>
  <w:style w:type="paragraph" w:styleId="Header">
    <w:name w:val="header"/>
    <w:basedOn w:val="Normal"/>
    <w:link w:val="HeaderChar"/>
    <w:uiPriority w:val="99"/>
    <w:unhideWhenUsed/>
    <w:rsid w:val="003C35A9"/>
    <w:pPr>
      <w:tabs>
        <w:tab w:val="center" w:pos="4513"/>
        <w:tab w:val="right" w:pos="9026"/>
      </w:tabs>
    </w:pPr>
  </w:style>
  <w:style w:type="character" w:customStyle="1" w:styleId="HeaderChar">
    <w:name w:val="Header Char"/>
    <w:basedOn w:val="DefaultParagraphFont"/>
    <w:link w:val="Header"/>
    <w:uiPriority w:val="99"/>
    <w:rsid w:val="003C35A9"/>
    <w:rPr>
      <w:rFonts w:ascii="Arial" w:eastAsia="Times New Roman" w:hAnsi="Arial" w:cs="Times New Roman"/>
      <w:sz w:val="24"/>
      <w:szCs w:val="24"/>
    </w:rPr>
  </w:style>
  <w:style w:type="paragraph" w:styleId="Footer">
    <w:name w:val="footer"/>
    <w:basedOn w:val="Normal"/>
    <w:link w:val="FooterChar"/>
    <w:uiPriority w:val="99"/>
    <w:unhideWhenUsed/>
    <w:rsid w:val="003C35A9"/>
    <w:pPr>
      <w:tabs>
        <w:tab w:val="center" w:pos="4513"/>
        <w:tab w:val="right" w:pos="9026"/>
      </w:tabs>
    </w:pPr>
  </w:style>
  <w:style w:type="character" w:customStyle="1" w:styleId="FooterChar">
    <w:name w:val="Footer Char"/>
    <w:basedOn w:val="DefaultParagraphFont"/>
    <w:link w:val="Footer"/>
    <w:uiPriority w:val="99"/>
    <w:rsid w:val="003C35A9"/>
    <w:rPr>
      <w:rFonts w:ascii="Arial" w:eastAsia="Times New Roman" w:hAnsi="Arial" w:cs="Times New Roman"/>
      <w:sz w:val="24"/>
      <w:szCs w:val="24"/>
    </w:rPr>
  </w:style>
  <w:style w:type="character" w:customStyle="1" w:styleId="legds2">
    <w:name w:val="legds2"/>
    <w:basedOn w:val="DefaultParagraphFont"/>
    <w:rsid w:val="009A5D6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7151-D520-40AF-8BE4-D4E8FDA0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Hyde</dc:creator>
  <cp:lastModifiedBy>Ian Burgess</cp:lastModifiedBy>
  <cp:revision>2</cp:revision>
  <dcterms:created xsi:type="dcterms:W3CDTF">2019-06-10T12:38:00Z</dcterms:created>
  <dcterms:modified xsi:type="dcterms:W3CDTF">2019-06-10T12:38:00Z</dcterms:modified>
</cp:coreProperties>
</file>